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1" w:name="_GoBack" w:displacedByCustomXml="nex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w:t>
                                </w:r>
                                <w:proofErr w:type="spellStart"/>
                                <w:r w:rsidR="000F5003">
                                  <w:rPr>
                                    <w:rStyle w:val="CompanyNameChar"/>
                                    <w:color w:val="FFFFFF" w:themeColor="background1"/>
                                    <w:sz w:val="72"/>
                                  </w:rPr>
                                  <w:t>Ver</w:t>
                                </w:r>
                                <w:proofErr w:type="spellEnd"/>
                                <w:r w:rsidR="000F5003">
                                  <w:rPr>
                                    <w:rStyle w:val="CompanyNameChar"/>
                                    <w:color w:val="FFFFFF" w:themeColor="background1"/>
                                    <w:sz w:val="72"/>
                                  </w:rPr>
                                  <w:t xml:space="preserve"> 3.5</w:t>
                                </w:r>
                              </w:p>
                            </w:sdtContent>
                          </w:sdt>
                          <w:bookmarkEnd w:id="1" w:displacedByCustomXml="prev"/>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bookmarkStart w:id="2" w:name="_GoBack" w:displacedByCustomXml="next"/>
                    <w:sdt>
                      <w:sdtPr>
                        <w:rPr>
                          <w:rStyle w:val="CompanyNameChar"/>
                          <w:color w:val="FFFFFF" w:themeColor="background1"/>
                        </w:rPr>
                        <w:id w:val="1675685639"/>
                      </w:sdtPr>
                      <w:sdtEndPr>
                        <w:rPr>
                          <w:rStyle w:val="CompanyNameChar"/>
                          <w:sz w:val="72"/>
                        </w:rPr>
                      </w:sdtEndPr>
                      <w:sdtContent>
                        <w:p w:rsidR="000F5003" w:rsidRDefault="00001049"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001049" w:rsidRPr="00123873" w:rsidRDefault="00001049"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sidR="000F5003">
                            <w:rPr>
                              <w:rStyle w:val="CompanyNameChar"/>
                              <w:color w:val="FFFFFF" w:themeColor="background1"/>
                              <w:sz w:val="72"/>
                            </w:rPr>
                            <w:t xml:space="preserve"> </w:t>
                          </w:r>
                          <w:proofErr w:type="spellStart"/>
                          <w:r w:rsidR="000F5003">
                            <w:rPr>
                              <w:rStyle w:val="CompanyNameChar"/>
                              <w:color w:val="FFFFFF" w:themeColor="background1"/>
                              <w:sz w:val="72"/>
                            </w:rPr>
                            <w:t>Ver</w:t>
                          </w:r>
                          <w:proofErr w:type="spellEnd"/>
                          <w:r w:rsidR="000F5003">
                            <w:rPr>
                              <w:rStyle w:val="CompanyNameChar"/>
                              <w:color w:val="FFFFFF" w:themeColor="background1"/>
                              <w:sz w:val="72"/>
                            </w:rPr>
                            <w:t xml:space="preserve"> 3.5</w:t>
                          </w:r>
                        </w:p>
                      </w:sdtContent>
                    </w:sdt>
                    <w:bookmarkEnd w:id="2" w:displacedByCustomXml="prev"/>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0F5003" w:rsidRDefault="00001049" w:rsidP="00D66F58">
                          <w:pPr>
                            <w:pStyle w:val="TagLine"/>
                            <w:rPr>
                              <w:rStyle w:val="TagLineChar"/>
                              <w:color w:val="FFFFFF" w:themeColor="background1"/>
                              <w:sz w:val="72"/>
                            </w:rPr>
                          </w:pPr>
                          <w:r w:rsidRPr="00285D82">
                            <w:rPr>
                              <w:rStyle w:val="TagLineChar"/>
                              <w:color w:val="FFFFFF" w:themeColor="background1"/>
                              <w:sz w:val="72"/>
                            </w:rPr>
                            <w:t>HIT Team</w:t>
                          </w:r>
                        </w:p>
                        <w:p w:rsidR="00001049" w:rsidRPr="000F5003" w:rsidRDefault="000F5003"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001049" w:rsidRDefault="00001049" w:rsidP="00D66F58">
                          <w:pPr>
                            <w:pStyle w:val="ServiceText"/>
                          </w:pPr>
                          <w:r>
                            <w:t>Consulting</w:t>
                          </w:r>
                        </w:p>
                        <w:p w:rsidR="00001049" w:rsidRDefault="00001049" w:rsidP="00D66F58">
                          <w:pPr>
                            <w:pStyle w:val="ServiceText"/>
                          </w:pPr>
                          <w:r>
                            <w:t>Sales</w:t>
                          </w:r>
                        </w:p>
                        <w:p w:rsidR="00001049" w:rsidRDefault="00001049" w:rsidP="00D66F58">
                          <w:pPr>
                            <w:pStyle w:val="ServiceText"/>
                          </w:pPr>
                          <w:r>
                            <w:t>Staffing</w:t>
                          </w:r>
                        </w:p>
                        <w:p w:rsidR="00001049" w:rsidRDefault="00001049"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3" w:name="_Toc324715473"/>
      <w:bookmarkStart w:id="4" w:name="_Toc324931843"/>
      <w:bookmarkStart w:id="5" w:name="_Toc324960235"/>
      <w:r w:rsidRPr="00133E86">
        <w:rPr>
          <w:rStyle w:val="IntenseEmphasis"/>
        </w:rPr>
        <w:lastRenderedPageBreak/>
        <w:t>Information of document</w:t>
      </w:r>
      <w:bookmarkEnd w:id="3"/>
      <w:bookmarkEnd w:id="4"/>
      <w:bookmarkEnd w:id="5"/>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6" w:name="_Toc305818895"/>
            <w:bookmarkStart w:id="7" w:name="_Toc305818997"/>
            <w:bookmarkStart w:id="8" w:name="_Toc305819134"/>
            <w:bookmarkStart w:id="9" w:name="_Toc305833995"/>
            <w:bookmarkStart w:id="10" w:name="_Toc307299843"/>
            <w:r w:rsidRPr="00452160">
              <w:rPr>
                <w:rFonts w:ascii="Arial" w:hAnsi="Arial" w:cs="Arial"/>
                <w:sz w:val="24"/>
                <w:szCs w:val="24"/>
              </w:rPr>
              <w:t>Title</w:t>
            </w:r>
            <w:bookmarkEnd w:id="6"/>
            <w:bookmarkEnd w:id="7"/>
            <w:bookmarkEnd w:id="8"/>
            <w:bookmarkEnd w:id="9"/>
            <w:bookmarkEnd w:id="10"/>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1" w:name="_Toc305818897"/>
            <w:bookmarkStart w:id="12" w:name="_Toc305818999"/>
            <w:bookmarkStart w:id="13" w:name="_Toc305819136"/>
            <w:bookmarkStart w:id="14" w:name="_Toc305833997"/>
            <w:bookmarkStart w:id="15" w:name="_Toc307299847"/>
            <w:r w:rsidRPr="00452160">
              <w:rPr>
                <w:rFonts w:ascii="Arial" w:hAnsi="Arial" w:cs="Arial"/>
                <w:sz w:val="24"/>
                <w:szCs w:val="24"/>
              </w:rPr>
              <w:t>Author(s)</w:t>
            </w:r>
            <w:bookmarkEnd w:id="11"/>
            <w:bookmarkEnd w:id="12"/>
            <w:bookmarkEnd w:id="13"/>
            <w:bookmarkEnd w:id="14"/>
            <w:bookmarkEnd w:id="15"/>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6" w:name="_Toc305818899"/>
            <w:bookmarkStart w:id="17" w:name="_Toc305819001"/>
            <w:bookmarkStart w:id="18" w:name="_Toc305819138"/>
            <w:bookmarkStart w:id="19" w:name="_Toc305833999"/>
            <w:bookmarkStart w:id="20" w:name="_Toc307299850"/>
            <w:r w:rsidRPr="00452160">
              <w:rPr>
                <w:rFonts w:ascii="Arial" w:hAnsi="Arial" w:cs="Arial"/>
                <w:sz w:val="24"/>
                <w:szCs w:val="24"/>
              </w:rPr>
              <w:t>Reviewer(s)</w:t>
            </w:r>
            <w:bookmarkEnd w:id="16"/>
            <w:bookmarkEnd w:id="17"/>
            <w:bookmarkEnd w:id="18"/>
            <w:bookmarkEnd w:id="19"/>
            <w:bookmarkEnd w:id="20"/>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1" w:name="_Toc305818901"/>
            <w:bookmarkStart w:id="22" w:name="_Toc305819003"/>
            <w:bookmarkStart w:id="23" w:name="_Toc305819140"/>
            <w:bookmarkStart w:id="24" w:name="_Toc305834001"/>
            <w:bookmarkStart w:id="25" w:name="_Toc307299853"/>
            <w:r w:rsidRPr="00452160">
              <w:rPr>
                <w:rFonts w:ascii="Arial" w:hAnsi="Arial" w:cs="Arial"/>
                <w:sz w:val="24"/>
                <w:szCs w:val="24"/>
              </w:rPr>
              <w:t>Team name</w:t>
            </w:r>
            <w:bookmarkEnd w:id="21"/>
            <w:bookmarkEnd w:id="22"/>
            <w:bookmarkEnd w:id="23"/>
            <w:bookmarkEnd w:id="24"/>
            <w:bookmarkEnd w:id="25"/>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6" w:name="_Toc305818903"/>
            <w:bookmarkStart w:id="27" w:name="_Toc305819005"/>
            <w:bookmarkStart w:id="28" w:name="_Toc305819142"/>
            <w:bookmarkStart w:id="29" w:name="_Toc305834003"/>
            <w:bookmarkStart w:id="30" w:name="_Toc307299856"/>
            <w:r w:rsidRPr="00452160">
              <w:rPr>
                <w:rFonts w:ascii="Arial" w:hAnsi="Arial" w:cs="Arial"/>
                <w:sz w:val="24"/>
                <w:szCs w:val="24"/>
              </w:rPr>
              <w:t>Team members</w:t>
            </w:r>
            <w:bookmarkEnd w:id="26"/>
            <w:bookmarkEnd w:id="27"/>
            <w:bookmarkEnd w:id="28"/>
            <w:bookmarkEnd w:id="29"/>
            <w:bookmarkEnd w:id="30"/>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1" w:name="_Toc305818905"/>
            <w:bookmarkStart w:id="32" w:name="_Toc305819007"/>
            <w:bookmarkStart w:id="33" w:name="_Toc305819144"/>
            <w:bookmarkStart w:id="34" w:name="_Toc305834005"/>
            <w:bookmarkStart w:id="35" w:name="_Toc307299859"/>
            <w:r w:rsidRPr="00452160">
              <w:rPr>
                <w:rFonts w:ascii="Arial" w:hAnsi="Arial" w:cs="Arial"/>
                <w:sz w:val="24"/>
                <w:szCs w:val="24"/>
              </w:rPr>
              <w:t>Project mentors</w:t>
            </w:r>
            <w:bookmarkEnd w:id="31"/>
            <w:bookmarkEnd w:id="32"/>
            <w:bookmarkEnd w:id="33"/>
            <w:bookmarkEnd w:id="34"/>
            <w:bookmarkEnd w:id="35"/>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6" w:name="_Toc305818907"/>
            <w:bookmarkStart w:id="37" w:name="_Toc305819009"/>
            <w:bookmarkStart w:id="38" w:name="_Toc305819146"/>
            <w:bookmarkStart w:id="39" w:name="_Toc305834007"/>
            <w:bookmarkStart w:id="40" w:name="_Toc307299862"/>
            <w:r w:rsidRPr="00452160">
              <w:rPr>
                <w:rFonts w:ascii="Arial" w:hAnsi="Arial" w:cs="Arial"/>
                <w:sz w:val="24"/>
                <w:szCs w:val="24"/>
              </w:rPr>
              <w:t>Editor</w:t>
            </w:r>
            <w:bookmarkEnd w:id="36"/>
            <w:bookmarkEnd w:id="37"/>
            <w:bookmarkEnd w:id="38"/>
            <w:bookmarkEnd w:id="39"/>
            <w:bookmarkEnd w:id="40"/>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1" w:name="_Toc305818909"/>
            <w:bookmarkStart w:id="42" w:name="_Toc305819011"/>
            <w:bookmarkStart w:id="43" w:name="_Toc305819148"/>
            <w:bookmarkStart w:id="44" w:name="_Toc305834009"/>
            <w:bookmarkStart w:id="45" w:name="_Toc307299865"/>
            <w:r w:rsidRPr="00452160">
              <w:rPr>
                <w:rFonts w:ascii="Arial" w:hAnsi="Arial" w:cs="Arial"/>
                <w:sz w:val="24"/>
                <w:szCs w:val="24"/>
              </w:rPr>
              <w:t>Type of report</w:t>
            </w:r>
            <w:bookmarkEnd w:id="41"/>
            <w:bookmarkEnd w:id="42"/>
            <w:bookmarkEnd w:id="43"/>
            <w:bookmarkEnd w:id="44"/>
            <w:bookmarkEnd w:id="45"/>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6" w:name="_Toc305818911"/>
            <w:bookmarkStart w:id="47" w:name="_Toc305819013"/>
            <w:bookmarkStart w:id="48" w:name="_Toc305819150"/>
            <w:bookmarkStart w:id="49" w:name="_Toc305834011"/>
            <w:bookmarkStart w:id="50" w:name="_Toc307299868"/>
            <w:r w:rsidRPr="00452160">
              <w:rPr>
                <w:rFonts w:ascii="Arial" w:hAnsi="Arial" w:cs="Arial"/>
                <w:sz w:val="24"/>
                <w:szCs w:val="24"/>
              </w:rPr>
              <w:t>Software used</w:t>
            </w:r>
            <w:bookmarkEnd w:id="46"/>
            <w:bookmarkEnd w:id="47"/>
            <w:bookmarkEnd w:id="48"/>
            <w:bookmarkEnd w:id="49"/>
            <w:bookmarkEnd w:id="50"/>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51" w:name="_Toc305818912"/>
            <w:bookmarkStart w:id="52" w:name="_Toc305819014"/>
            <w:bookmarkStart w:id="53" w:name="_Toc305819151"/>
            <w:bookmarkStart w:id="54" w:name="_Toc305834012"/>
            <w:bookmarkStart w:id="55" w:name="_Toc307299869"/>
            <w:r w:rsidRPr="00452160">
              <w:rPr>
                <w:rFonts w:ascii="Arial" w:hAnsi="Arial" w:cs="Arial"/>
                <w:sz w:val="24"/>
                <w:szCs w:val="24"/>
              </w:rPr>
              <w:t>MS Word</w:t>
            </w:r>
            <w:bookmarkEnd w:id="51"/>
            <w:bookmarkEnd w:id="52"/>
            <w:bookmarkEnd w:id="53"/>
            <w:bookmarkEnd w:id="54"/>
            <w:bookmarkEnd w:id="55"/>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6" w:name="_Toc324715474"/>
      <w:bookmarkStart w:id="57" w:name="_Toc324931844"/>
      <w:bookmarkStart w:id="58" w:name="_Toc324960236"/>
      <w:r w:rsidRPr="00133E86">
        <w:rPr>
          <w:rStyle w:val="IntenseEmphasis"/>
        </w:rPr>
        <w:t>Document Reviewer Information</w:t>
      </w:r>
      <w:bookmarkEnd w:id="56"/>
      <w:bookmarkEnd w:id="57"/>
      <w:bookmarkEnd w:id="58"/>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9" w:name="_Toc324715475"/>
      <w:bookmarkStart w:id="60" w:name="_Toc324931845"/>
      <w:bookmarkStart w:id="61" w:name="_Toc324960237"/>
      <w:r w:rsidRPr="00133E86">
        <w:rPr>
          <w:rStyle w:val="IntenseEmphasis"/>
        </w:rPr>
        <w:t>Document Approver Information</w:t>
      </w:r>
      <w:bookmarkEnd w:id="59"/>
      <w:bookmarkEnd w:id="60"/>
      <w:bookmarkEnd w:id="61"/>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2" w:name="_Toc324715476"/>
      <w:bookmarkStart w:id="63" w:name="_Toc324931846"/>
      <w:bookmarkStart w:id="64" w:name="_Toc324960238"/>
      <w:r w:rsidRPr="00133E86">
        <w:rPr>
          <w:rStyle w:val="IntenseEmphasis"/>
        </w:rPr>
        <w:t>Document Revision History</w:t>
      </w:r>
      <w:bookmarkEnd w:id="62"/>
      <w:bookmarkEnd w:id="63"/>
      <w:bookmarkEnd w:id="64"/>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24872">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524872">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5" w:name="_Toc329248612"/>
      <w:r w:rsidRPr="00A3256A">
        <w:lastRenderedPageBreak/>
        <w:t>Document description</w:t>
      </w:r>
      <w:bookmarkEnd w:id="0"/>
      <w:bookmarkEnd w:id="65"/>
    </w:p>
    <w:p w:rsidR="00F51F60" w:rsidRPr="00A3256A" w:rsidRDefault="00F51F60" w:rsidP="00AA32CF">
      <w:pPr>
        <w:pStyle w:val="Heading2"/>
      </w:pPr>
      <w:bookmarkStart w:id="66" w:name="_Toc329248613"/>
      <w:r w:rsidRPr="00AA32CF">
        <w:t>Purpose</w:t>
      </w:r>
      <w:bookmarkEnd w:id="66"/>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7"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8" w:name="_Toc329248616"/>
      <w:bookmarkEnd w:id="67"/>
      <w:r w:rsidRPr="00A3256A">
        <w:rPr>
          <w:rFonts w:cs="Arial"/>
          <w:szCs w:val="24"/>
        </w:rPr>
        <w:lastRenderedPageBreak/>
        <w:t>Terminology and definitions:</w:t>
      </w:r>
      <w:bookmarkEnd w:id="68"/>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9" w:name="_Toc329248617"/>
      <w:r w:rsidRPr="00A3256A">
        <w:rPr>
          <w:rFonts w:cs="Arial"/>
          <w:szCs w:val="24"/>
        </w:rPr>
        <w:t>References and relevant document:</w:t>
      </w:r>
      <w:bookmarkEnd w:id="69"/>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70" w:name="_Toc329247025"/>
      <w:bookmarkStart w:id="71" w:name="_Toc329248618"/>
      <w:r w:rsidRPr="00A3256A">
        <w:lastRenderedPageBreak/>
        <w:t>Project overview</w:t>
      </w:r>
      <w:bookmarkEnd w:id="70"/>
      <w:bookmarkEnd w:id="71"/>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2" w:name="_Toc329182749"/>
      <w:bookmarkStart w:id="73" w:name="_Toc329248619"/>
      <w:r w:rsidRPr="00A3256A">
        <w:rPr>
          <w:rFonts w:cs="Arial"/>
          <w:szCs w:val="24"/>
        </w:rPr>
        <w:t>Project Context</w:t>
      </w:r>
      <w:bookmarkEnd w:id="72"/>
      <w:bookmarkEnd w:id="73"/>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4" w:name="_Toc329182750"/>
      <w:bookmarkStart w:id="75" w:name="_Toc329248620"/>
      <w:r w:rsidRPr="00A3256A">
        <w:rPr>
          <w:rFonts w:cs="Arial"/>
          <w:szCs w:val="24"/>
        </w:rPr>
        <w:t>System Context</w:t>
      </w:r>
      <w:bookmarkEnd w:id="74"/>
      <w:bookmarkEnd w:id="75"/>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6" w:name="_Toc329247026"/>
      <w:bookmarkStart w:id="77" w:name="_Toc329248621"/>
      <w:r w:rsidRPr="00411B19">
        <w:lastRenderedPageBreak/>
        <w:t>Architectural drivers</w:t>
      </w:r>
      <w:bookmarkEnd w:id="76"/>
      <w:bookmarkEnd w:id="77"/>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8" w:name="_Toc329247027"/>
      <w:bookmarkStart w:id="79"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80"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81" w:name="_Toc328236076"/>
      <w:bookmarkEnd w:id="80"/>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81"/>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8"/>
      <w:bookmarkEnd w:id="79"/>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4pt;height:238.45pt" o:ole="">
            <v:imagedata r:id="rId10" o:title=""/>
          </v:shape>
          <o:OLEObject Type="Embed" ProgID="Visio.Drawing.11" ShapeID="_x0000_i1025" DrawAspect="Content" ObjectID="_1404647243" r:id="rId11"/>
        </w:object>
      </w:r>
    </w:p>
    <w:p w:rsidR="0033792A" w:rsidRPr="00C605AA" w:rsidRDefault="0033792A" w:rsidP="0033792A">
      <w:pPr>
        <w:pStyle w:val="Heading2"/>
        <w:rPr>
          <w:rFonts w:cs="Arial"/>
          <w:shd w:val="clear" w:color="auto" w:fill="FFFFFF"/>
        </w:rPr>
      </w:pPr>
      <w:bookmarkStart w:id="82" w:name="_Toc329246010"/>
      <w:r w:rsidRPr="00C605AA">
        <w:rPr>
          <w:rFonts w:cs="Arial"/>
          <w:shd w:val="clear" w:color="auto" w:fill="FFFFFF"/>
        </w:rPr>
        <w:t>Users and roles:</w:t>
      </w:r>
      <w:bookmarkEnd w:id="82"/>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3" w:name="_Toc329246011"/>
      <w:r w:rsidRPr="00C605AA">
        <w:rPr>
          <w:rFonts w:cs="Arial"/>
          <w:shd w:val="clear" w:color="auto" w:fill="FFFFFF"/>
        </w:rPr>
        <w:t>Channels:</w:t>
      </w:r>
      <w:bookmarkEnd w:id="83"/>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4" w:name="_Toc329246012"/>
      <w:r w:rsidRPr="00C605AA">
        <w:rPr>
          <w:rFonts w:cs="Arial"/>
        </w:rPr>
        <w:t>Relationship Describe:</w:t>
      </w:r>
      <w:bookmarkEnd w:id="84"/>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5pt" o:ole="">
            <v:imagedata r:id="rId12" o:title=""/>
          </v:shape>
          <o:OLEObject Type="Embed" ProgID="Visio.Drawing.11" ShapeID="_x0000_i1026" DrawAspect="Content" ObjectID="_1404647244"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5pt" o:ole="">
            <v:imagedata r:id="rId14" o:title=""/>
          </v:shape>
          <o:OLEObject Type="Embed" ProgID="Visio.Drawing.11" ShapeID="_x0000_i1027" DrawAspect="Content" ObjectID="_1404647245" r:id="rId15"/>
        </w:object>
      </w:r>
      <w:r w:rsidRPr="00C605AA">
        <w:rPr>
          <w:rFonts w:cs="Arial"/>
          <w:szCs w:val="24"/>
        </w:rPr>
        <w:t>: Show that the output from system to the user</w:t>
      </w:r>
    </w:p>
    <w:p w:rsidR="00BE26B9" w:rsidRDefault="00BE26B9" w:rsidP="00BE26B9">
      <w:pPr>
        <w:pStyle w:val="Heading1"/>
      </w:pPr>
      <w:bookmarkStart w:id="85" w:name="_Toc329247028"/>
      <w:bookmarkStart w:id="86"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7" w:name="_Toc329246014"/>
      <w:r w:rsidRPr="00C605AA">
        <w:rPr>
          <w:rFonts w:cs="Arial"/>
        </w:rPr>
        <w:t>Primary presentation</w:t>
      </w:r>
      <w:bookmarkEnd w:id="87"/>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35pt;height:509.6pt" o:ole="">
            <v:imagedata r:id="rId16" o:title=""/>
          </v:shape>
          <o:OLEObject Type="Embed" ProgID="Visio.Drawing.11" ShapeID="_x0000_i1028" DrawAspect="Content" ObjectID="_1404647246"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8" w:name="_Toc329246015"/>
      <w:r w:rsidRPr="00C605AA">
        <w:rPr>
          <w:rFonts w:cs="Arial"/>
        </w:rPr>
        <w:t>Element catalog:</w:t>
      </w:r>
      <w:bookmarkEnd w:id="88"/>
    </w:p>
    <w:p w:rsidR="00BE26B9" w:rsidRPr="008A20E4" w:rsidRDefault="00BE26B9" w:rsidP="008A20E4">
      <w:pPr>
        <w:pStyle w:val="Heading3"/>
      </w:pPr>
      <w:bookmarkStart w:id="89" w:name="_Toc329246016"/>
      <w:r w:rsidRPr="00C605AA">
        <w:t xml:space="preserve">Elements </w:t>
      </w:r>
      <w:r w:rsidRPr="00AF4BFA">
        <w:t>and</w:t>
      </w:r>
      <w:r w:rsidRPr="00C605AA">
        <w:t xml:space="preserve"> their properties</w:t>
      </w:r>
      <w:bookmarkEnd w:id="89"/>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90" w:name="_Toc329246017"/>
      <w:r w:rsidRPr="00C605AA">
        <w:rPr>
          <w:rFonts w:cs="Arial"/>
        </w:rPr>
        <w:lastRenderedPageBreak/>
        <w:t>Architecture background</w:t>
      </w:r>
      <w:bookmarkEnd w:id="90"/>
    </w:p>
    <w:p w:rsidR="00BE26B9" w:rsidRPr="00C605AA" w:rsidRDefault="00BE26B9" w:rsidP="00C032C9">
      <w:pPr>
        <w:pStyle w:val="Heading3"/>
      </w:pPr>
      <w:bookmarkStart w:id="91" w:name="_Toc329246018"/>
      <w:r w:rsidRPr="00C605AA">
        <w:t>Rationale design</w:t>
      </w:r>
      <w:bookmarkEnd w:id="91"/>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2" w:name="_Toc298060281"/>
      <w:bookmarkStart w:id="93" w:name="_Toc299095660"/>
      <w:bookmarkStart w:id="94" w:name="_Toc299363078"/>
      <w:bookmarkStart w:id="95" w:name="_Toc299370219"/>
      <w:bookmarkStart w:id="96" w:name="_Toc299729150"/>
      <w:bookmarkStart w:id="97" w:name="_Toc300128960"/>
      <w:bookmarkStart w:id="98" w:name="_Toc300386525"/>
      <w:bookmarkStart w:id="99"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2"/>
      <w:bookmarkEnd w:id="93"/>
      <w:bookmarkEnd w:id="94"/>
      <w:bookmarkEnd w:id="95"/>
      <w:bookmarkEnd w:id="96"/>
      <w:bookmarkEnd w:id="97"/>
      <w:bookmarkEnd w:id="98"/>
      <w:bookmarkEnd w:id="99"/>
    </w:p>
    <w:p w:rsidR="008818C3" w:rsidRPr="007459F2" w:rsidRDefault="008818C3" w:rsidP="008818C3">
      <w:pPr>
        <w:jc w:val="both"/>
        <w:rPr>
          <w:rFonts w:cs="Arial"/>
          <w:color w:val="FF0000"/>
          <w:szCs w:val="24"/>
        </w:rPr>
      </w:pPr>
      <w:r w:rsidRPr="007459F2">
        <w:rPr>
          <w:rFonts w:cs="Arial"/>
          <w:color w:val="FF0000"/>
          <w:szCs w:val="24"/>
        </w:rPr>
        <w:t>Deployment design satisfies quality attributes following:</w:t>
      </w:r>
    </w:p>
    <w:p w:rsidR="008818C3" w:rsidRPr="007459F2" w:rsidRDefault="008818C3" w:rsidP="00211FC4">
      <w:pPr>
        <w:pStyle w:val="ListParagraph"/>
        <w:numPr>
          <w:ilvl w:val="0"/>
          <w:numId w:val="39"/>
        </w:numPr>
        <w:spacing w:before="0" w:after="200" w:line="276" w:lineRule="auto"/>
        <w:rPr>
          <w:rFonts w:ascii="Arial" w:hAnsi="Arial" w:cs="Arial"/>
          <w:color w:val="FF0000"/>
          <w:sz w:val="24"/>
          <w:szCs w:val="24"/>
        </w:rPr>
      </w:pPr>
      <w:r w:rsidRPr="007459F2">
        <w:rPr>
          <w:rFonts w:ascii="Arial" w:hAnsi="Arial" w:cs="Arial"/>
          <w:b/>
          <w:color w:val="FF0000"/>
          <w:sz w:val="24"/>
          <w:szCs w:val="24"/>
        </w:rPr>
        <w:t>Performance</w:t>
      </w:r>
      <w:r w:rsidRPr="007459F2">
        <w:rPr>
          <w:rFonts w:ascii="Arial" w:hAnsi="Arial" w:cs="Arial"/>
          <w:color w:val="FF0000"/>
          <w:sz w:val="24"/>
          <w:szCs w:val="24"/>
        </w:rPr>
        <w:t xml:space="preserve">: We use load </w:t>
      </w:r>
      <w:r w:rsidR="0058207F" w:rsidRPr="007459F2">
        <w:rPr>
          <w:rFonts w:ascii="Arial" w:hAnsi="Arial" w:cs="Arial"/>
          <w:color w:val="FF0000"/>
          <w:sz w:val="24"/>
          <w:szCs w:val="24"/>
        </w:rPr>
        <w:t>balancing</w:t>
      </w:r>
      <w:r w:rsidRPr="007459F2">
        <w:rPr>
          <w:rFonts w:ascii="Arial" w:hAnsi="Arial" w:cs="Arial"/>
          <w:color w:val="FF0000"/>
          <w:sz w:val="24"/>
          <w:szCs w:val="24"/>
        </w:rPr>
        <w:t xml:space="preserve"> (inbound internet protocol (IP) traffic) to disperse the requests, balance the requirements for the two servers that ensure the performance and availability of the system</w:t>
      </w:r>
    </w:p>
    <w:p w:rsidR="008818C3" w:rsidRPr="007459F2" w:rsidRDefault="008818C3" w:rsidP="00211FC4">
      <w:pPr>
        <w:pStyle w:val="ListParagraph"/>
        <w:numPr>
          <w:ilvl w:val="0"/>
          <w:numId w:val="39"/>
        </w:numPr>
        <w:spacing w:before="0" w:after="200" w:line="276" w:lineRule="auto"/>
        <w:rPr>
          <w:rFonts w:ascii="Arial" w:hAnsi="Arial" w:cs="Arial"/>
          <w:color w:val="FF0000"/>
          <w:sz w:val="24"/>
          <w:szCs w:val="24"/>
        </w:rPr>
      </w:pPr>
      <w:r w:rsidRPr="007459F2">
        <w:rPr>
          <w:rFonts w:ascii="Arial" w:hAnsi="Arial" w:cs="Arial"/>
          <w:b/>
          <w:color w:val="FF0000"/>
          <w:sz w:val="24"/>
          <w:szCs w:val="24"/>
        </w:rPr>
        <w:t>Security</w:t>
      </w:r>
      <w:r w:rsidRPr="007459F2">
        <w:rPr>
          <w:rFonts w:ascii="Arial" w:hAnsi="Arial" w:cs="Arial"/>
          <w:color w:val="FF0000"/>
          <w:sz w:val="24"/>
          <w:szCs w:val="24"/>
        </w:rPr>
        <w:t>: The Firewall will prevent unauthorized or unwanted communications so that we can save database and web server. POS Database is placed in internal network, not with Webserver</w:t>
      </w:r>
      <w:r w:rsidR="0058207F" w:rsidRPr="007459F2">
        <w:rPr>
          <w:rFonts w:ascii="Arial" w:hAnsi="Arial" w:cs="Arial"/>
          <w:color w:val="FF0000"/>
          <w:sz w:val="24"/>
          <w:szCs w:val="24"/>
        </w:rPr>
        <w:t xml:space="preserve"> which placed in DMZ network</w:t>
      </w:r>
      <w:r w:rsidRPr="007459F2">
        <w:rPr>
          <w:rFonts w:ascii="Arial" w:hAnsi="Arial" w:cs="Arial"/>
          <w:color w:val="FF0000"/>
          <w:sz w:val="24"/>
          <w:szCs w:val="24"/>
        </w:rPr>
        <w:t>.</w:t>
      </w:r>
    </w:p>
    <w:p w:rsidR="008818C3" w:rsidRPr="007459F2" w:rsidRDefault="008818C3" w:rsidP="00211FC4">
      <w:pPr>
        <w:pStyle w:val="ListParagraph"/>
        <w:numPr>
          <w:ilvl w:val="0"/>
          <w:numId w:val="39"/>
        </w:numPr>
        <w:spacing w:before="0" w:after="200" w:line="276" w:lineRule="auto"/>
        <w:rPr>
          <w:rFonts w:ascii="Arial" w:hAnsi="Arial" w:cs="Arial"/>
          <w:color w:val="FF0000"/>
          <w:sz w:val="24"/>
          <w:szCs w:val="24"/>
        </w:rPr>
      </w:pPr>
      <w:r w:rsidRPr="007459F2">
        <w:rPr>
          <w:rFonts w:ascii="Arial" w:hAnsi="Arial" w:cs="Arial"/>
          <w:b/>
          <w:color w:val="FF0000"/>
          <w:sz w:val="24"/>
          <w:szCs w:val="24"/>
        </w:rPr>
        <w:t>Availability</w:t>
      </w:r>
      <w:r w:rsidRPr="007459F2">
        <w:rPr>
          <w:rFonts w:ascii="Arial" w:hAnsi="Arial" w:cs="Arial"/>
          <w:color w:val="FF0000"/>
          <w:sz w:val="24"/>
          <w:szCs w:val="24"/>
        </w:rPr>
        <w:t>: Our system has two databases (</w:t>
      </w:r>
      <w:r w:rsidR="0058207F" w:rsidRPr="007459F2">
        <w:rPr>
          <w:rFonts w:ascii="Arial" w:hAnsi="Arial" w:cs="Arial"/>
          <w:color w:val="FF0000"/>
          <w:sz w:val="24"/>
          <w:szCs w:val="24"/>
        </w:rPr>
        <w:t>a server cluster</w:t>
      </w:r>
      <w:r w:rsidRPr="007459F2">
        <w:rPr>
          <w:rFonts w:ascii="Arial" w:hAnsi="Arial" w:cs="Arial"/>
          <w:color w:val="FF0000"/>
          <w:sz w:val="24"/>
          <w:szCs w:val="24"/>
        </w:rPr>
        <w:t>) to be able to process multiple requests: maintain multiple copies of either data or computations all data store in database server and two web servers: disperse the requests</w:t>
      </w:r>
    </w:p>
    <w:p w:rsidR="00BE26B9" w:rsidRPr="00BE26B9" w:rsidRDefault="00BE26B9" w:rsidP="00BE26B9"/>
    <w:p w:rsidR="00F924AD" w:rsidRPr="00C605AA" w:rsidRDefault="00F924AD" w:rsidP="00F924AD">
      <w:pPr>
        <w:pStyle w:val="Heading1"/>
        <w:rPr>
          <w:rFonts w:cs="Arial"/>
        </w:rPr>
      </w:pPr>
      <w:bookmarkStart w:id="100" w:name="_Toc329246019"/>
      <w:r w:rsidRPr="00C605AA">
        <w:rPr>
          <w:rFonts w:cs="Arial"/>
        </w:rPr>
        <w:lastRenderedPageBreak/>
        <w:t>Static Perspective</w:t>
      </w:r>
      <w:bookmarkEnd w:id="10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101" w:name="_Toc329246020"/>
      <w:r w:rsidRPr="00C605AA">
        <w:t xml:space="preserve">Primary </w:t>
      </w:r>
      <w:r w:rsidRPr="00A741B8">
        <w:t>presentation</w:t>
      </w:r>
      <w:r w:rsidRPr="00C605AA">
        <w:t>:</w:t>
      </w:r>
      <w:bookmarkEnd w:id="101"/>
      <w:r w:rsidRPr="00C605AA">
        <w:t xml:space="preserve"> </w:t>
      </w:r>
    </w:p>
    <w:p w:rsidR="00F924AD" w:rsidRDefault="007734A0" w:rsidP="00A741B8">
      <w:pPr>
        <w:pStyle w:val="Heading3"/>
      </w:pPr>
      <w:r>
        <w:t>A combined Decomposition – Layer view</w:t>
      </w:r>
    </w:p>
    <w:p w:rsidR="00372A3F" w:rsidRPr="00372A3F" w:rsidRDefault="007459F2" w:rsidP="00372A3F">
      <w:r>
        <w:object w:dxaOrig="16419" w:dyaOrig="10501">
          <v:shape id="_x0000_i1029" type="#_x0000_t75" style="width:467.55pt;height:299.2pt" o:ole="">
            <v:imagedata r:id="rId18" o:title=""/>
          </v:shape>
          <o:OLEObject Type="Embed" ProgID="Visio.Drawing.11" ShapeID="_x0000_i1029" DrawAspect="Content" ObjectID="_1404647247" r:id="rId19"/>
        </w:object>
      </w:r>
    </w:p>
    <w:p w:rsidR="00F42B0E" w:rsidRPr="00F42B0E" w:rsidRDefault="00F42B0E" w:rsidP="00F42B0E">
      <w:pPr>
        <w:pStyle w:val="Heading3"/>
      </w:pPr>
      <w:bookmarkStart w:id="102" w:name="_Toc329246022"/>
      <w:r w:rsidRPr="00C605AA">
        <w:lastRenderedPageBreak/>
        <w:t>Uses Style</w:t>
      </w:r>
    </w:p>
    <w:bookmarkEnd w:id="102"/>
    <w:p w:rsidR="00372A3F" w:rsidRDefault="00E57075" w:rsidP="00F42B0E">
      <w:pPr>
        <w:pStyle w:val="Heading04"/>
      </w:pPr>
      <w:r>
        <w:t>Uses V</w:t>
      </w:r>
      <w:r w:rsidR="00F42B0E">
        <w:t>iew Packet 1: Sale Management</w:t>
      </w:r>
    </w:p>
    <w:p w:rsidR="00F42B0E" w:rsidRPr="00F42B0E" w:rsidRDefault="00E57075" w:rsidP="00350807">
      <w:r>
        <w:object w:dxaOrig="19382" w:dyaOrig="15519">
          <v:shape id="_x0000_i1030" type="#_x0000_t75" style="width:467.55pt;height:374.05pt" o:ole="">
            <v:imagedata r:id="rId20" o:title=""/>
          </v:shape>
          <o:OLEObject Type="Embed" ProgID="Visio.Drawing.11" ShapeID="_x0000_i1030" DrawAspect="Content" ObjectID="_1404647248" r:id="rId21"/>
        </w:object>
      </w:r>
    </w:p>
    <w:p w:rsidR="00F42B0E" w:rsidRDefault="00E57075" w:rsidP="00F42B0E">
      <w:pPr>
        <w:pStyle w:val="Heading04"/>
      </w:pPr>
      <w:r>
        <w:lastRenderedPageBreak/>
        <w:t xml:space="preserve">Uses </w:t>
      </w:r>
      <w:r w:rsidR="00F42B0E">
        <w:t>View Packet 2: Store Management</w:t>
      </w:r>
    </w:p>
    <w:p w:rsidR="00F42B0E" w:rsidRDefault="00E57075" w:rsidP="00350807">
      <w:r>
        <w:object w:dxaOrig="11530" w:dyaOrig="9166">
          <v:shape id="_x0000_i1031" type="#_x0000_t75" style="width:466.6pt;height:371.2pt" o:ole="">
            <v:imagedata r:id="rId22" o:title=""/>
          </v:shape>
          <o:OLEObject Type="Embed" ProgID="Visio.Drawing.11" ShapeID="_x0000_i1031" DrawAspect="Content" ObjectID="_1404647249" r:id="rId23"/>
        </w:object>
      </w:r>
    </w:p>
    <w:p w:rsidR="00F42B0E" w:rsidRDefault="00E57075" w:rsidP="00F42B0E">
      <w:pPr>
        <w:pStyle w:val="Heading04"/>
      </w:pPr>
      <w:r>
        <w:lastRenderedPageBreak/>
        <w:t xml:space="preserve">Uses </w:t>
      </w:r>
      <w:r w:rsidR="00F42B0E">
        <w:t xml:space="preserve">View Packet </w:t>
      </w:r>
      <w:r w:rsidR="00073385">
        <w:t>3</w:t>
      </w:r>
      <w:r w:rsidR="00F42B0E">
        <w:t>: Customer Management</w:t>
      </w:r>
    </w:p>
    <w:p w:rsidR="00F42B0E" w:rsidRDefault="00E57075" w:rsidP="00F42B0E">
      <w:r>
        <w:object w:dxaOrig="11959" w:dyaOrig="10030">
          <v:shape id="_x0000_i1032" type="#_x0000_t75" style="width:466.6pt;height:391.8pt" o:ole="">
            <v:imagedata r:id="rId24" o:title=""/>
          </v:shape>
          <o:OLEObject Type="Embed" ProgID="Visio.Drawing.11" ShapeID="_x0000_i1032" DrawAspect="Content" ObjectID="_1404647250" r:id="rId25"/>
        </w:object>
      </w:r>
    </w:p>
    <w:p w:rsidR="00073385" w:rsidRDefault="00E57075" w:rsidP="00073385">
      <w:pPr>
        <w:pStyle w:val="Heading04"/>
      </w:pPr>
      <w:r>
        <w:lastRenderedPageBreak/>
        <w:t xml:space="preserve">Uses </w:t>
      </w:r>
      <w:r w:rsidR="00073385">
        <w:t>View Packet 4: Computer Management</w:t>
      </w:r>
    </w:p>
    <w:p w:rsidR="00073385" w:rsidRDefault="00E57075" w:rsidP="00F42B0E">
      <w:r>
        <w:object w:dxaOrig="11671" w:dyaOrig="9990">
          <v:shape id="_x0000_i1033" type="#_x0000_t75" style="width:467.55pt;height:399.25pt" o:ole="">
            <v:imagedata r:id="rId26" o:title=""/>
          </v:shape>
          <o:OLEObject Type="Embed" ProgID="Visio.Drawing.11" ShapeID="_x0000_i1033" DrawAspect="Content" ObjectID="_1404647251" r:id="rId27"/>
        </w:object>
      </w:r>
    </w:p>
    <w:p w:rsidR="00073385" w:rsidRDefault="00E57075" w:rsidP="00073385">
      <w:pPr>
        <w:pStyle w:val="Heading04"/>
      </w:pPr>
      <w:r>
        <w:lastRenderedPageBreak/>
        <w:t xml:space="preserve">Uses </w:t>
      </w:r>
      <w:r w:rsidR="00073385">
        <w:t>View Packet 5: User Management</w:t>
      </w:r>
    </w:p>
    <w:p w:rsidR="00073385" w:rsidRDefault="00E57075" w:rsidP="00F42B0E">
      <w:r>
        <w:object w:dxaOrig="11815" w:dyaOrig="9990">
          <v:shape id="_x0000_i1034" type="#_x0000_t75" style="width:467.55pt;height:395.55pt" o:ole="">
            <v:imagedata r:id="rId28" o:title=""/>
          </v:shape>
          <o:OLEObject Type="Embed" ProgID="Visio.Drawing.11" ShapeID="_x0000_i1034" DrawAspect="Content" ObjectID="_1404647252" r:id="rId29"/>
        </w:object>
      </w:r>
    </w:p>
    <w:p w:rsidR="00073385" w:rsidRDefault="00E57075" w:rsidP="00073385">
      <w:pPr>
        <w:pStyle w:val="Heading04"/>
      </w:pPr>
      <w:r>
        <w:lastRenderedPageBreak/>
        <w:t xml:space="preserve">Uses </w:t>
      </w:r>
      <w:r w:rsidR="00073385">
        <w:t>View Packet 6: Product Management</w:t>
      </w:r>
    </w:p>
    <w:p w:rsidR="00F15054" w:rsidRPr="00F15054" w:rsidRDefault="00E57075" w:rsidP="00350807">
      <w:r>
        <w:object w:dxaOrig="11743" w:dyaOrig="9990">
          <v:shape id="_x0000_i1035" type="#_x0000_t75" style="width:467.55pt;height:398.35pt" o:ole="">
            <v:imagedata r:id="rId30" o:title=""/>
          </v:shape>
          <o:OLEObject Type="Embed" ProgID="Visio.Drawing.11" ShapeID="_x0000_i1035" DrawAspect="Content" ObjectID="_1404647253" r:id="rId31"/>
        </w:object>
      </w:r>
    </w:p>
    <w:p w:rsidR="00073385" w:rsidRDefault="00E57075" w:rsidP="00073385">
      <w:pPr>
        <w:pStyle w:val="Heading04"/>
      </w:pPr>
      <w:r>
        <w:lastRenderedPageBreak/>
        <w:t xml:space="preserve">Uses </w:t>
      </w:r>
      <w:r w:rsidR="00073385">
        <w:t>View Packet 7: Category Management</w:t>
      </w:r>
    </w:p>
    <w:p w:rsidR="00F15054" w:rsidRPr="00F15054" w:rsidRDefault="00E57075" w:rsidP="00350807">
      <w:r>
        <w:object w:dxaOrig="11414" w:dyaOrig="9990">
          <v:shape id="_x0000_i1036" type="#_x0000_t75" style="width:467.55pt;height:409.55pt" o:ole="">
            <v:imagedata r:id="rId32" o:title=""/>
          </v:shape>
          <o:OLEObject Type="Embed" ProgID="Visio.Drawing.11" ShapeID="_x0000_i1036" DrawAspect="Content" ObjectID="_1404647254" r:id="rId33"/>
        </w:object>
      </w:r>
    </w:p>
    <w:p w:rsidR="00073385" w:rsidRDefault="00E57075" w:rsidP="00073385">
      <w:pPr>
        <w:pStyle w:val="Heading04"/>
      </w:pPr>
      <w:r>
        <w:lastRenderedPageBreak/>
        <w:t xml:space="preserve">Uses </w:t>
      </w:r>
      <w:r w:rsidR="00073385">
        <w:t>View Packet 8: Statistics Management</w:t>
      </w:r>
    </w:p>
    <w:p w:rsidR="00073385" w:rsidRPr="00F42B0E" w:rsidRDefault="00E57075" w:rsidP="00F42B0E">
      <w:r>
        <w:object w:dxaOrig="19075" w:dyaOrig="12235">
          <v:shape id="_x0000_i1037" type="#_x0000_t75" style="width:467.55pt;height:300.15pt" o:ole="">
            <v:imagedata r:id="rId34" o:title=""/>
          </v:shape>
          <o:OLEObject Type="Embed" ProgID="Visio.Drawing.11" ShapeID="_x0000_i1037" DrawAspect="Content" ObjectID="_1404647255" r:id="rId35"/>
        </w:object>
      </w:r>
    </w:p>
    <w:p w:rsidR="00B020C8" w:rsidRPr="00C605AA" w:rsidRDefault="00B020C8" w:rsidP="00B020C8">
      <w:pPr>
        <w:pStyle w:val="Heading2"/>
      </w:pPr>
      <w:bookmarkStart w:id="103" w:name="_Toc329246023"/>
      <w:r w:rsidRPr="00B020C8">
        <w:t>Element</w:t>
      </w:r>
      <w:r w:rsidRPr="00C605AA">
        <w:t xml:space="preserve"> catalog:</w:t>
      </w:r>
      <w:bookmarkEnd w:id="103"/>
    </w:p>
    <w:p w:rsidR="00B020C8" w:rsidRDefault="00B020C8" w:rsidP="00B020C8">
      <w:pPr>
        <w:pStyle w:val="Heading3"/>
      </w:pPr>
      <w:bookmarkStart w:id="104" w:name="_Toc329246024"/>
      <w:r w:rsidRPr="00C605AA">
        <w:t>Elements and their properties</w:t>
      </w:r>
      <w:bookmarkEnd w:id="104"/>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r w:rsidRPr="00DC625A">
              <w:rPr>
                <w:rFonts w:ascii="Arial" w:hAnsi="Arial" w:cs="Arial"/>
                <w:color w:val="000000"/>
                <w:sz w:val="24"/>
                <w:szCs w:val="24"/>
              </w:rPr>
              <w:lastRenderedPageBreak/>
              <w:t>(</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This GUI helps user to modify some information </w:t>
            </w:r>
            <w:r w:rsidRPr="00DC625A">
              <w:rPr>
                <w:rFonts w:ascii="Arial" w:hAnsi="Arial" w:cs="Arial"/>
                <w:sz w:val="24"/>
                <w:szCs w:val="24"/>
              </w:rPr>
              <w:lastRenderedPageBreak/>
              <w:t>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5" w:name="_Toc329246025"/>
      <w:r w:rsidRPr="00C605AA">
        <w:rPr>
          <w:rFonts w:cs="Arial"/>
        </w:rPr>
        <w:t>Relations and their properties</w:t>
      </w:r>
      <w:bookmarkEnd w:id="105"/>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6" w:name="_Toc329246026"/>
      <w:r w:rsidRPr="006A14C1">
        <w:t>Architecture</w:t>
      </w:r>
      <w:r w:rsidRPr="00C605AA">
        <w:t xml:space="preserve"> background:</w:t>
      </w:r>
      <w:bookmarkEnd w:id="106"/>
    </w:p>
    <w:p w:rsidR="00846DDC" w:rsidRDefault="00846DDC" w:rsidP="00B82588">
      <w:pPr>
        <w:jc w:val="both"/>
      </w:pPr>
      <w:r>
        <w:t xml:space="preserve">The application divided into 3 layers: Model, View, </w:t>
      </w:r>
      <w:r w:rsidR="00A25B0D">
        <w:t>and Controller</w:t>
      </w:r>
      <w:r>
        <w:t>.</w:t>
      </w:r>
      <w:bookmarkStart w:id="107" w:name="OLE_LINK30"/>
      <w:bookmarkStart w:id="108" w:name="OLE_LINK31"/>
    </w:p>
    <w:bookmarkEnd w:id="107"/>
    <w:bookmarkEnd w:id="108"/>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9" w:name="_Toc328236080"/>
      <w:bookmarkStart w:id="110" w:name="_Toc329246027"/>
      <w:r w:rsidRPr="00C605AA">
        <w:lastRenderedPageBreak/>
        <w:t xml:space="preserve">Data </w:t>
      </w:r>
      <w:r w:rsidRPr="00D94273">
        <w:t>Model</w:t>
      </w:r>
      <w:bookmarkEnd w:id="109"/>
      <w:bookmarkEnd w:id="110"/>
    </w:p>
    <w:p w:rsidR="00D94273" w:rsidRPr="00C605AA" w:rsidRDefault="00D94273" w:rsidP="00D94273">
      <w:pPr>
        <w:pStyle w:val="Heading2"/>
      </w:pPr>
      <w:bookmarkStart w:id="111" w:name="_Toc329246028"/>
      <w:r w:rsidRPr="00C605AA">
        <w:t xml:space="preserve">Primary </w:t>
      </w:r>
      <w:r w:rsidRPr="00D94273">
        <w:t>presentation</w:t>
      </w:r>
      <w:r w:rsidRPr="00C605AA">
        <w:t>:</w:t>
      </w:r>
      <w:bookmarkEnd w:id="111"/>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8" type="#_x0000_t75" style="width:536.75pt;height:327.25pt" o:ole="">
            <v:imagedata r:id="rId36" o:title=""/>
          </v:shape>
          <o:OLEObject Type="Embed" ProgID="Visio.Drawing.11" ShapeID="_x0000_i1038" DrawAspect="Content" ObjectID="_1404647256" r:id="rId37"/>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2" w:name="_Toc328433225"/>
      <w:bookmarkStart w:id="113" w:name="_Toc329246029"/>
      <w:r w:rsidRPr="00C605AA">
        <w:t xml:space="preserve">Element </w:t>
      </w:r>
      <w:r w:rsidRPr="00D94273">
        <w:t>Catalog</w:t>
      </w:r>
      <w:bookmarkEnd w:id="112"/>
      <w:bookmarkEnd w:id="113"/>
    </w:p>
    <w:p w:rsidR="00D94273" w:rsidRPr="00C605AA" w:rsidRDefault="00D94273" w:rsidP="00D94273">
      <w:pPr>
        <w:pStyle w:val="Heading3"/>
      </w:pPr>
      <w:bookmarkStart w:id="114" w:name="_Toc321171210"/>
      <w:bookmarkStart w:id="115" w:name="_Toc329246030"/>
      <w:r w:rsidRPr="00C605AA">
        <w:t>Elements and their properties</w:t>
      </w:r>
      <w:bookmarkEnd w:id="114"/>
      <w:bookmarkEnd w:id="115"/>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proofErr w:type="spellStart"/>
            <w:r w:rsidRPr="00F75D37">
              <w:rPr>
                <w:rFonts w:ascii="Arial" w:hAnsi="Arial" w:cs="Arial"/>
                <w:b/>
                <w:sz w:val="24"/>
                <w:szCs w:val="24"/>
                <w:u w:val="single"/>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6" w:name="_Toc321171211"/>
    </w:p>
    <w:p w:rsidR="00D94273" w:rsidRPr="00C605AA" w:rsidRDefault="00D94273" w:rsidP="006E5FB7">
      <w:pPr>
        <w:pStyle w:val="Heading2"/>
      </w:pPr>
      <w:bookmarkStart w:id="117" w:name="_Toc328433226"/>
      <w:bookmarkStart w:id="118" w:name="_Toc329246031"/>
      <w:bookmarkEnd w:id="116"/>
      <w:r w:rsidRPr="006E5FB7">
        <w:lastRenderedPageBreak/>
        <w:t>Architecture</w:t>
      </w:r>
      <w:r w:rsidRPr="00C605AA">
        <w:t xml:space="preserve"> Background</w:t>
      </w:r>
      <w:bookmarkEnd w:id="117"/>
      <w:bookmarkEnd w:id="118"/>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9" w:name="_Toc329246032"/>
      <w:r w:rsidRPr="00C605AA">
        <w:lastRenderedPageBreak/>
        <w:t>Dynamic Perspective</w:t>
      </w:r>
      <w:bookmarkEnd w:id="119"/>
    </w:p>
    <w:p w:rsidR="001F5FEE" w:rsidRDefault="00C94628" w:rsidP="001F5FEE">
      <w:pPr>
        <w:rPr>
          <w:rStyle w:val="Strong"/>
        </w:rPr>
      </w:pPr>
      <w:r w:rsidRPr="00C94628">
        <w:rPr>
          <w:rStyle w:val="Strong"/>
        </w:rPr>
        <w:t>Component and Connector View</w:t>
      </w:r>
      <w:bookmarkStart w:id="120" w:name="_Toc329246033"/>
    </w:p>
    <w:p w:rsidR="00FB576F" w:rsidRDefault="00FB576F" w:rsidP="00FB576F">
      <w:pPr>
        <w:pStyle w:val="Heading2"/>
      </w:pPr>
      <w:r w:rsidRPr="00C605AA">
        <w:t xml:space="preserve">Primary </w:t>
      </w:r>
      <w:r w:rsidRPr="00996D70">
        <w:t>presentation</w:t>
      </w:r>
    </w:p>
    <w:bookmarkEnd w:id="120"/>
    <w:p w:rsidR="00FB576F" w:rsidRDefault="00FB576F" w:rsidP="00FB576F">
      <w:pPr>
        <w:pStyle w:val="Heading3"/>
      </w:pPr>
      <w:r>
        <w:t>High Level C&amp;C View</w:t>
      </w:r>
    </w:p>
    <w:p w:rsidR="00FB576F" w:rsidRDefault="00FB576F" w:rsidP="00FB576F">
      <w:pPr>
        <w:pStyle w:val="Heading3"/>
      </w:pPr>
      <w:r>
        <w:t>C&amp;C View Packet</w:t>
      </w:r>
    </w:p>
    <w:p w:rsidR="00FB576F" w:rsidRDefault="00FB576F" w:rsidP="00FB576F">
      <w:pPr>
        <w:pStyle w:val="Heading04"/>
      </w:pPr>
      <w:r>
        <w:t>C&amp;C View Packet 1</w:t>
      </w:r>
      <w:r w:rsidR="00FF03B3">
        <w:t>: Sale Management</w:t>
      </w:r>
    </w:p>
    <w:p w:rsidR="00FB576F" w:rsidRPr="00FB576F" w:rsidRDefault="001159DF" w:rsidP="001159DF">
      <w:r>
        <w:object w:dxaOrig="16576" w:dyaOrig="11976">
          <v:shape id="_x0000_i1039" type="#_x0000_t75" style="width:569.45pt;height:412.35pt" o:ole="">
            <v:imagedata r:id="rId38" o:title=""/>
          </v:shape>
          <o:OLEObject Type="Embed" ProgID="Visio.Drawing.11" ShapeID="_x0000_i1039" DrawAspect="Content" ObjectID="_1404647257" r:id="rId39"/>
        </w:object>
      </w:r>
    </w:p>
    <w:p w:rsidR="00FB576F" w:rsidRDefault="00FB576F" w:rsidP="00FB576F">
      <w:pPr>
        <w:pStyle w:val="Heading04"/>
      </w:pPr>
      <w:r>
        <w:lastRenderedPageBreak/>
        <w:t>C&amp;C View Packet 2</w:t>
      </w:r>
      <w:r w:rsidR="00FF03B3">
        <w:t>: Store Management</w:t>
      </w:r>
    </w:p>
    <w:p w:rsidR="00FB576F" w:rsidRPr="00FB576F" w:rsidRDefault="00FB576F" w:rsidP="001159DF">
      <w:r>
        <w:object w:dxaOrig="24002" w:dyaOrig="16401">
          <v:shape id="_x0000_i1040" type="#_x0000_t75" style="width:466.6pt;height:318.85pt" o:ole="">
            <v:imagedata r:id="rId40" o:title=""/>
          </v:shape>
          <o:OLEObject Type="Embed" ProgID="Visio.Drawing.11" ShapeID="_x0000_i1040" DrawAspect="Content" ObjectID="_1404647258" r:id="rId41"/>
        </w:object>
      </w:r>
    </w:p>
    <w:p w:rsidR="00FB576F" w:rsidRDefault="00FB576F" w:rsidP="00FB576F">
      <w:pPr>
        <w:pStyle w:val="Heading04"/>
      </w:pPr>
      <w:r>
        <w:lastRenderedPageBreak/>
        <w:t>C&amp;C View Packet 3</w:t>
      </w:r>
      <w:r w:rsidR="00FF03B3">
        <w:t xml:space="preserve">: Customer </w:t>
      </w:r>
      <w:r w:rsidR="000209C3">
        <w:t>Management</w:t>
      </w:r>
    </w:p>
    <w:p w:rsidR="00FB576F" w:rsidRPr="00FB576F" w:rsidRDefault="007F01F8" w:rsidP="001159DF">
      <w:r>
        <w:object w:dxaOrig="23556" w:dyaOrig="13730">
          <v:shape id="_x0000_i1041" type="#_x0000_t75" style="width:467.55pt;height:273.05pt" o:ole="">
            <v:imagedata r:id="rId42" o:title=""/>
          </v:shape>
          <o:OLEObject Type="Embed" ProgID="Visio.Drawing.11" ShapeID="_x0000_i1041" DrawAspect="Content" ObjectID="_1404647259" r:id="rId43"/>
        </w:object>
      </w:r>
    </w:p>
    <w:p w:rsidR="00FB576F" w:rsidRDefault="00FB576F" w:rsidP="00FB576F">
      <w:pPr>
        <w:pStyle w:val="Heading04"/>
      </w:pPr>
      <w:r>
        <w:t>C&amp;C View Packet 4</w:t>
      </w:r>
      <w:r w:rsidR="00FF03B3">
        <w:t>: Computer Management</w:t>
      </w:r>
    </w:p>
    <w:p w:rsidR="00FB576F" w:rsidRPr="00FB576F" w:rsidRDefault="007F01F8" w:rsidP="001159DF">
      <w:r>
        <w:object w:dxaOrig="23556" w:dyaOrig="13730">
          <v:shape id="_x0000_i1042" type="#_x0000_t75" style="width:467.55pt;height:273.05pt" o:ole="">
            <v:imagedata r:id="rId44" o:title=""/>
          </v:shape>
          <o:OLEObject Type="Embed" ProgID="Visio.Drawing.11" ShapeID="_x0000_i1042" DrawAspect="Content" ObjectID="_1404647260" r:id="rId45"/>
        </w:object>
      </w:r>
    </w:p>
    <w:p w:rsidR="00FB576F" w:rsidRDefault="00FB576F" w:rsidP="00FB576F">
      <w:pPr>
        <w:pStyle w:val="Heading04"/>
      </w:pPr>
      <w:r>
        <w:lastRenderedPageBreak/>
        <w:t>C&amp;C View Packet 5</w:t>
      </w:r>
      <w:r w:rsidR="00FF03B3">
        <w:t>: User Management</w:t>
      </w:r>
    </w:p>
    <w:p w:rsidR="00FB576F" w:rsidRPr="00FB576F" w:rsidRDefault="007F01F8" w:rsidP="001159DF">
      <w:r>
        <w:object w:dxaOrig="23556" w:dyaOrig="13730">
          <v:shape id="_x0000_i1043" type="#_x0000_t75" style="width:467.55pt;height:273.05pt" o:ole="">
            <v:imagedata r:id="rId46" o:title=""/>
          </v:shape>
          <o:OLEObject Type="Embed" ProgID="Visio.Drawing.11" ShapeID="_x0000_i1043" DrawAspect="Content" ObjectID="_1404647261" r:id="rId47"/>
        </w:object>
      </w:r>
    </w:p>
    <w:p w:rsidR="00FB576F" w:rsidRDefault="00FB576F" w:rsidP="00FB576F">
      <w:pPr>
        <w:pStyle w:val="Heading04"/>
      </w:pPr>
      <w:r>
        <w:t>C&amp;C View Packet 6</w:t>
      </w:r>
      <w:r w:rsidR="00FF03B3">
        <w:t>: Product Management</w:t>
      </w:r>
    </w:p>
    <w:p w:rsidR="00FB576F" w:rsidRPr="00FB576F" w:rsidRDefault="00FB576F" w:rsidP="001159DF">
      <w:r>
        <w:object w:dxaOrig="23556" w:dyaOrig="13730">
          <v:shape id="_x0000_i1044" type="#_x0000_t75" style="width:467.55pt;height:273.05pt" o:ole="">
            <v:imagedata r:id="rId48" o:title=""/>
          </v:shape>
          <o:OLEObject Type="Embed" ProgID="Visio.Drawing.11" ShapeID="_x0000_i1044" DrawAspect="Content" ObjectID="_1404647262" r:id="rId49"/>
        </w:object>
      </w:r>
    </w:p>
    <w:p w:rsidR="00FB576F" w:rsidRDefault="00FB576F" w:rsidP="00FB576F">
      <w:pPr>
        <w:pStyle w:val="Heading04"/>
      </w:pPr>
      <w:r>
        <w:lastRenderedPageBreak/>
        <w:t>C&amp;C View Packet 7</w:t>
      </w:r>
      <w:r w:rsidR="00FF03B3">
        <w:t>: Category Management</w:t>
      </w:r>
    </w:p>
    <w:p w:rsidR="00FB576F" w:rsidRPr="00FB576F" w:rsidRDefault="00FB576F" w:rsidP="001159DF">
      <w:r>
        <w:object w:dxaOrig="23556" w:dyaOrig="13730">
          <v:shape id="_x0000_i1045" type="#_x0000_t75" style="width:467.55pt;height:273.05pt" o:ole="">
            <v:imagedata r:id="rId50" o:title=""/>
          </v:shape>
          <o:OLEObject Type="Embed" ProgID="Visio.Drawing.11" ShapeID="_x0000_i1045" DrawAspect="Content" ObjectID="_1404647263" r:id="rId51"/>
        </w:object>
      </w:r>
    </w:p>
    <w:p w:rsidR="00FB576F" w:rsidRDefault="00FB576F" w:rsidP="00FB576F">
      <w:pPr>
        <w:pStyle w:val="Heading04"/>
      </w:pPr>
      <w:r>
        <w:t>C&amp;C View Packet 8</w:t>
      </w:r>
      <w:r w:rsidR="00FF03B3">
        <w:t>: Statistics Management</w:t>
      </w:r>
    </w:p>
    <w:p w:rsidR="00FB576F" w:rsidRPr="00FB576F" w:rsidRDefault="00FB576F" w:rsidP="001159DF">
      <w:r>
        <w:object w:dxaOrig="27156" w:dyaOrig="16542">
          <v:shape id="_x0000_i1046" type="#_x0000_t75" style="width:467.55pt;height:284.25pt" o:ole="">
            <v:imagedata r:id="rId52" o:title=""/>
          </v:shape>
          <o:OLEObject Type="Embed" ProgID="Visio.Drawing.11" ShapeID="_x0000_i1046" DrawAspect="Content" ObjectID="_1404647264" r:id="rId53"/>
        </w:object>
      </w:r>
    </w:p>
    <w:p w:rsidR="00D6617F" w:rsidRPr="00C605AA" w:rsidRDefault="00D6617F" w:rsidP="00D6617F">
      <w:pPr>
        <w:pStyle w:val="Heading2"/>
      </w:pPr>
      <w:bookmarkStart w:id="121" w:name="_Toc329246034"/>
      <w:r w:rsidRPr="00C605AA">
        <w:lastRenderedPageBreak/>
        <w:t xml:space="preserve">Element </w:t>
      </w:r>
      <w:r w:rsidRPr="00D6617F">
        <w:t>catalog</w:t>
      </w:r>
      <w:r w:rsidRPr="00C605AA">
        <w:t>:</w:t>
      </w:r>
      <w:bookmarkEnd w:id="121"/>
    </w:p>
    <w:p w:rsidR="00D6617F" w:rsidRPr="00C605AA" w:rsidRDefault="00D6617F" w:rsidP="00D6617F">
      <w:pPr>
        <w:pStyle w:val="Heading3"/>
      </w:pPr>
      <w:bookmarkStart w:id="122" w:name="_Toc329246035"/>
      <w:r w:rsidRPr="00C605AA">
        <w:t>Elements and their properties</w:t>
      </w:r>
      <w:bookmarkEnd w:id="122"/>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3"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3"/>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4" w:name="_Toc329246038"/>
      <w:r w:rsidRPr="00C605AA">
        <w:t>Add Store</w:t>
      </w:r>
      <w:bookmarkEnd w:id="124"/>
    </w:p>
    <w:bookmarkStart w:id="125" w:name="_Toc328236088"/>
    <w:bookmarkEnd w:id="125"/>
    <w:p w:rsidR="00846B7A" w:rsidRPr="00C605AA" w:rsidRDefault="005329CA" w:rsidP="005329CA">
      <w:pPr>
        <w:ind w:left="-1350"/>
        <w:rPr>
          <w:rFonts w:cs="Arial"/>
          <w:b/>
          <w:bCs/>
        </w:rPr>
      </w:pPr>
      <w:r>
        <w:object w:dxaOrig="15957" w:dyaOrig="9298">
          <v:shape id="_x0000_i1047" type="#_x0000_t75" style="width:598.45pt;height:347.85pt" o:ole="">
            <v:imagedata r:id="rId54" o:title=""/>
          </v:shape>
          <o:OLEObject Type="Embed" ProgID="Visio.Drawing.11" ShapeID="_x0000_i1047" DrawAspect="Content" ObjectID="_1404647265" r:id="rId55"/>
        </w:object>
      </w:r>
    </w:p>
    <w:p w:rsidR="00846B7A" w:rsidRPr="00C605AA" w:rsidRDefault="00846B7A" w:rsidP="00846B7A">
      <w:pPr>
        <w:pStyle w:val="Heading04"/>
      </w:pPr>
      <w:bookmarkStart w:id="126" w:name="_Toc329246039"/>
      <w:r w:rsidRPr="00C605AA">
        <w:lastRenderedPageBreak/>
        <w:t>Add Loyal Member</w:t>
      </w:r>
      <w:bookmarkEnd w:id="126"/>
    </w:p>
    <w:bookmarkStart w:id="127" w:name="_Toc328236090"/>
    <w:bookmarkEnd w:id="127"/>
    <w:p w:rsidR="00846B7A" w:rsidRPr="00C605AA" w:rsidRDefault="005329CA" w:rsidP="005329CA">
      <w:pPr>
        <w:ind w:left="-1350"/>
        <w:rPr>
          <w:rFonts w:cs="Arial"/>
          <w:b/>
          <w:bCs/>
        </w:rPr>
      </w:pPr>
      <w:r>
        <w:object w:dxaOrig="15957" w:dyaOrig="9298">
          <v:shape id="_x0000_i1048" type="#_x0000_t75" style="width:605pt;height:352.5pt" o:ole="">
            <v:imagedata r:id="rId56" o:title=""/>
          </v:shape>
          <o:OLEObject Type="Embed" ProgID="Visio.Drawing.11" ShapeID="_x0000_i1048" DrawAspect="Content" ObjectID="_1404647266" r:id="rId57"/>
        </w:object>
      </w:r>
    </w:p>
    <w:p w:rsidR="00846B7A" w:rsidRPr="00C605AA" w:rsidRDefault="00846B7A" w:rsidP="00846B7A">
      <w:pPr>
        <w:pStyle w:val="Heading04"/>
      </w:pPr>
      <w:bookmarkStart w:id="128" w:name="_Toc329246040"/>
      <w:proofErr w:type="spellStart"/>
      <w:r w:rsidRPr="00C605AA">
        <w:lastRenderedPageBreak/>
        <w:t>AddUser</w:t>
      </w:r>
      <w:bookmarkEnd w:id="128"/>
      <w:proofErr w:type="spellEnd"/>
    </w:p>
    <w:bookmarkStart w:id="129" w:name="_Toc328236092"/>
    <w:bookmarkEnd w:id="129"/>
    <w:p w:rsidR="00846B7A" w:rsidRPr="00C605AA" w:rsidRDefault="005329CA" w:rsidP="005329CA">
      <w:pPr>
        <w:ind w:left="-1350"/>
        <w:rPr>
          <w:rFonts w:cs="Arial"/>
          <w:b/>
          <w:bCs/>
        </w:rPr>
      </w:pPr>
      <w:r>
        <w:object w:dxaOrig="15957" w:dyaOrig="9298">
          <v:shape id="_x0000_i1049" type="#_x0000_t75" style="width:605.9pt;height:353.45pt" o:ole="">
            <v:imagedata r:id="rId58" o:title=""/>
          </v:shape>
          <o:OLEObject Type="Embed" ProgID="Visio.Drawing.11" ShapeID="_x0000_i1049" DrawAspect="Content" ObjectID="_1404647267" r:id="rId59"/>
        </w:object>
      </w:r>
    </w:p>
    <w:p w:rsidR="00846B7A" w:rsidRPr="00C605AA" w:rsidRDefault="00846B7A" w:rsidP="00846B7A">
      <w:pPr>
        <w:pStyle w:val="Heading04"/>
      </w:pPr>
      <w:bookmarkStart w:id="130" w:name="_Toc329246041"/>
      <w:proofErr w:type="spellStart"/>
      <w:r w:rsidRPr="00C605AA">
        <w:lastRenderedPageBreak/>
        <w:t>AddUserComputer</w:t>
      </w:r>
      <w:bookmarkEnd w:id="130"/>
      <w:proofErr w:type="spellEnd"/>
    </w:p>
    <w:bookmarkStart w:id="131" w:name="_Toc328236094"/>
    <w:bookmarkEnd w:id="131"/>
    <w:p w:rsidR="00846B7A" w:rsidRPr="00C605AA" w:rsidRDefault="005329CA" w:rsidP="005329CA">
      <w:pPr>
        <w:ind w:left="-1350"/>
        <w:rPr>
          <w:rFonts w:cs="Arial"/>
          <w:b/>
          <w:bCs/>
        </w:rPr>
      </w:pPr>
      <w:r>
        <w:object w:dxaOrig="17002" w:dyaOrig="14338">
          <v:shape id="_x0000_i1050" type="#_x0000_t75" style="width:607.8pt;height:513.35pt" o:ole="">
            <v:imagedata r:id="rId60" o:title=""/>
          </v:shape>
          <o:OLEObject Type="Embed" ProgID="Visio.Drawing.11" ShapeID="_x0000_i1050" DrawAspect="Content" ObjectID="_1404647268" r:id="rId61"/>
        </w:object>
      </w:r>
    </w:p>
    <w:p w:rsidR="00846B7A" w:rsidRPr="00C605AA" w:rsidRDefault="00846B7A" w:rsidP="00846B7A">
      <w:pPr>
        <w:pStyle w:val="Heading04"/>
      </w:pPr>
      <w:bookmarkStart w:id="132" w:name="_Toc329246042"/>
      <w:r w:rsidRPr="00C605AA">
        <w:lastRenderedPageBreak/>
        <w:t>Statistic</w:t>
      </w:r>
      <w:bookmarkEnd w:id="132"/>
    </w:p>
    <w:bookmarkStart w:id="133" w:name="_Toc328236096"/>
    <w:bookmarkEnd w:id="133"/>
    <w:p w:rsidR="00846B7A" w:rsidRPr="00C605AA" w:rsidRDefault="005329CA" w:rsidP="005329CA">
      <w:pPr>
        <w:ind w:left="-1440"/>
        <w:rPr>
          <w:rFonts w:cs="Arial"/>
          <w:b/>
          <w:bCs/>
        </w:rPr>
      </w:pPr>
      <w:r>
        <w:object w:dxaOrig="15957" w:dyaOrig="9298">
          <v:shape id="_x0000_i1051" type="#_x0000_t75" style="width:607.8pt;height:354.4pt" o:ole="">
            <v:imagedata r:id="rId62" o:title=""/>
          </v:shape>
          <o:OLEObject Type="Embed" ProgID="Visio.Drawing.11" ShapeID="_x0000_i1051" DrawAspect="Content" ObjectID="_1404647269" r:id="rId63"/>
        </w:object>
      </w:r>
    </w:p>
    <w:p w:rsidR="00846B7A" w:rsidRPr="00C605AA" w:rsidRDefault="00846B7A" w:rsidP="00846B7A">
      <w:pPr>
        <w:pStyle w:val="Heading04"/>
      </w:pPr>
      <w:bookmarkStart w:id="134" w:name="_Toc329246043"/>
      <w:proofErr w:type="spellStart"/>
      <w:r w:rsidRPr="00C605AA">
        <w:lastRenderedPageBreak/>
        <w:t>AddNewCategogy</w:t>
      </w:r>
      <w:bookmarkEnd w:id="134"/>
      <w:proofErr w:type="spellEnd"/>
    </w:p>
    <w:p w:rsidR="00846B7A" w:rsidRPr="00C605AA" w:rsidRDefault="005329CA" w:rsidP="005329CA">
      <w:pPr>
        <w:ind w:left="-1440"/>
        <w:rPr>
          <w:rFonts w:cs="Arial"/>
          <w:b/>
          <w:bCs/>
        </w:rPr>
      </w:pPr>
      <w:r>
        <w:object w:dxaOrig="15957" w:dyaOrig="9298">
          <v:shape id="_x0000_i1052" type="#_x0000_t75" style="width:614.35pt;height:358.15pt" o:ole="">
            <v:imagedata r:id="rId64" o:title=""/>
          </v:shape>
          <o:OLEObject Type="Embed" ProgID="Visio.Drawing.11" ShapeID="_x0000_i1052" DrawAspect="Content" ObjectID="_1404647270" r:id="rId65"/>
        </w:object>
      </w:r>
    </w:p>
    <w:p w:rsidR="00846B7A" w:rsidRPr="00C605AA" w:rsidRDefault="00846B7A" w:rsidP="00846B7A">
      <w:pPr>
        <w:pStyle w:val="Heading04"/>
      </w:pPr>
      <w:bookmarkStart w:id="135" w:name="_Toc329246044"/>
      <w:proofErr w:type="spellStart"/>
      <w:r w:rsidRPr="00C605AA">
        <w:lastRenderedPageBreak/>
        <w:t>AddNewProduct</w:t>
      </w:r>
      <w:bookmarkEnd w:id="135"/>
      <w:proofErr w:type="spellEnd"/>
    </w:p>
    <w:bookmarkStart w:id="136" w:name="_Toc328236100"/>
    <w:bookmarkEnd w:id="136"/>
    <w:p w:rsidR="00846B7A" w:rsidRPr="00C605AA" w:rsidRDefault="005329CA" w:rsidP="005329CA">
      <w:pPr>
        <w:ind w:left="-1440"/>
        <w:rPr>
          <w:rFonts w:cs="Arial"/>
          <w:b/>
          <w:bCs/>
        </w:rPr>
      </w:pPr>
      <w:r>
        <w:object w:dxaOrig="17002" w:dyaOrig="14338">
          <v:shape id="_x0000_i1053" type="#_x0000_t75" style="width:614.35pt;height:518.05pt" o:ole="">
            <v:imagedata r:id="rId66" o:title=""/>
          </v:shape>
          <o:OLEObject Type="Embed" ProgID="Visio.Drawing.11" ShapeID="_x0000_i1053" DrawAspect="Content" ObjectID="_1404647271" r:id="rId67"/>
        </w:object>
      </w:r>
    </w:p>
    <w:p w:rsidR="00846B7A" w:rsidRPr="00C605AA" w:rsidRDefault="00846B7A" w:rsidP="00846B7A">
      <w:pPr>
        <w:pStyle w:val="Heading04"/>
      </w:pPr>
      <w:bookmarkStart w:id="137" w:name="_Toc329246045"/>
      <w:r w:rsidRPr="00C605AA">
        <w:t>Sale</w:t>
      </w:r>
      <w:bookmarkEnd w:id="137"/>
    </w:p>
    <w:p w:rsidR="00BE26B9" w:rsidRPr="00C06239" w:rsidRDefault="005329CA" w:rsidP="00C06239">
      <w:pPr>
        <w:rPr>
          <w:rFonts w:cs="Arial"/>
        </w:rPr>
      </w:pPr>
      <w:bookmarkStart w:id="138" w:name="_Toc328236102"/>
      <w:bookmarkEnd w:id="138"/>
      <w:r>
        <w:rPr>
          <w:rFonts w:cs="Arial"/>
        </w:rPr>
        <w:t xml:space="preserve">Reference </w:t>
      </w:r>
      <w:proofErr w:type="spellStart"/>
      <w:r>
        <w:rPr>
          <w:rFonts w:cs="Arial"/>
        </w:rPr>
        <w:t>POS_Sequence_Sale.ipg</w:t>
      </w:r>
      <w:proofErr w:type="spellEnd"/>
    </w:p>
    <w:p w:rsidR="00440E38" w:rsidRDefault="00440E38" w:rsidP="00440E38">
      <w:pPr>
        <w:pStyle w:val="Heading1"/>
      </w:pPr>
      <w:bookmarkStart w:id="139" w:name="_Toc329247029"/>
      <w:bookmarkStart w:id="140" w:name="_Toc329248624"/>
      <w:bookmarkEnd w:id="85"/>
      <w:bookmarkEnd w:id="86"/>
      <w:r w:rsidRPr="00B82F91">
        <w:lastRenderedPageBreak/>
        <w:t>Mapping between perspectives</w:t>
      </w:r>
      <w:bookmarkEnd w:id="139"/>
      <w:bookmarkEnd w:id="140"/>
      <w:r w:rsidRPr="00B82F91">
        <w:t xml:space="preserve"> </w:t>
      </w:r>
    </w:p>
    <w:p w:rsidR="00FA4BD8" w:rsidRDefault="00FE08A7" w:rsidP="00FE08A7">
      <w:pPr>
        <w:ind w:left="-1350"/>
        <w:jc w:val="center"/>
      </w:pPr>
      <w:r>
        <w:object w:dxaOrig="30102" w:dyaOrig="13844">
          <v:shape id="_x0000_i1054" type="#_x0000_t75" style="width:466.6pt;height:214.15pt" o:ole="">
            <v:imagedata r:id="rId68" o:title=""/>
          </v:shape>
          <o:OLEObject Type="Embed" ProgID="Visio.Drawing.11" ShapeID="_x0000_i1054" DrawAspect="Content" ObjectID="_1404647272" r:id="rId69"/>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55" type="#_x0000_t75" style="width:92.55pt;height:57.05pt" o:ole="">
                  <v:imagedata r:id="rId70" o:title=""/>
                </v:shape>
                <o:OLEObject Type="Embed" ProgID="Visio.Drawing.11" ShapeID="_x0000_i1055" DrawAspect="Content" ObjectID="_1404647273" r:id="rId71"/>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A00328" w:rsidRPr="00001049" w:rsidTr="0002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A00328" w:rsidP="000209C3">
            <w:pPr>
              <w:rPr>
                <w:rFonts w:ascii="Arial" w:hAnsi="Arial" w:cs="Arial"/>
                <w:sz w:val="24"/>
                <w:szCs w:val="24"/>
              </w:rPr>
            </w:pPr>
            <w:r w:rsidRPr="00001049">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001049" w:rsidRDefault="00A00328" w:rsidP="000209C3">
            <w:pPr>
              <w:rPr>
                <w:rFonts w:ascii="Arial" w:hAnsi="Arial" w:cs="Arial"/>
                <w:sz w:val="24"/>
                <w:szCs w:val="24"/>
              </w:rPr>
            </w:pPr>
            <w:r w:rsidRPr="00001049">
              <w:rPr>
                <w:rFonts w:ascii="Arial" w:hAnsi="Arial" w:cs="Arial"/>
                <w:sz w:val="24"/>
                <w:szCs w:val="24"/>
              </w:rPr>
              <w:t>Parent</w:t>
            </w:r>
          </w:p>
        </w:tc>
        <w:tc>
          <w:tcPr>
            <w:tcW w:w="2250" w:type="dxa"/>
          </w:tcPr>
          <w:p w:rsidR="00A00328" w:rsidRPr="00001049" w:rsidRDefault="00A00328" w:rsidP="000209C3">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01049">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0209C3" w:rsidP="000209C3">
            <w:pPr>
              <w:rPr>
                <w:rFonts w:ascii="Arial" w:hAnsi="Arial" w:cs="Arial"/>
                <w:sz w:val="24"/>
                <w:szCs w:val="24"/>
              </w:rPr>
            </w:pPr>
            <w:r w:rsidRPr="00001049">
              <w:rPr>
                <w:rFonts w:ascii="Arial" w:hAnsi="Arial" w:cs="Arial"/>
                <w:sz w:val="24"/>
                <w:szCs w:val="24"/>
              </w:rPr>
              <w:t>Sibling</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655B93">
            <w:pPr>
              <w:rPr>
                <w:rFonts w:ascii="Arial" w:hAnsi="Arial" w:cs="Arial"/>
                <w:b w:val="0"/>
                <w:szCs w:val="24"/>
              </w:rPr>
            </w:pPr>
            <w:r w:rsidRPr="00001049">
              <w:rPr>
                <w:rFonts w:ascii="Arial" w:hAnsi="Arial" w:cs="Arial"/>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p>
        </w:tc>
        <w:tc>
          <w:tcPr>
            <w:tcW w:w="2250" w:type="dxa"/>
          </w:tcPr>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1</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2</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3</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4</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5</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6</w:t>
            </w:r>
          </w:p>
          <w:p w:rsidR="006639BF"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7</w:t>
            </w:r>
          </w:p>
          <w:p w:rsidR="00A00328" w:rsidRPr="00001049" w:rsidRDefault="006639BF" w:rsidP="006639BF">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01049">
              <w:rPr>
                <w:rFonts w:ascii="Arial" w:hAnsi="Arial" w:cs="Arial"/>
                <w:szCs w:val="24"/>
              </w:rPr>
              <w:t>Uses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A00328" w:rsidRPr="00001049" w:rsidTr="000209C3">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FA4BD8">
            <w:pPr>
              <w:rPr>
                <w:rFonts w:ascii="Arial" w:hAnsi="Arial" w:cs="Arial"/>
                <w:b w:val="0"/>
                <w:szCs w:val="24"/>
              </w:rPr>
            </w:pPr>
            <w:r w:rsidRPr="00001049">
              <w:rPr>
                <w:rFonts w:ascii="Arial" w:hAnsi="Arial" w:cs="Arial"/>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p>
        </w:tc>
        <w:tc>
          <w:tcPr>
            <w:tcW w:w="2250" w:type="dxa"/>
          </w:tcPr>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1</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2</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3</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4</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5</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6</w:t>
            </w:r>
          </w:p>
          <w:p w:rsidR="006639BF"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t>C&amp;C View Packet 7</w:t>
            </w:r>
          </w:p>
          <w:p w:rsidR="00A00328" w:rsidRPr="00001049" w:rsidRDefault="006639BF" w:rsidP="006639BF">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01049">
              <w:rPr>
                <w:rFonts w:ascii="Arial" w:hAnsi="Arial" w:cs="Arial"/>
                <w:szCs w:val="24"/>
              </w:rPr>
              <w:lastRenderedPageBreak/>
              <w:t>C&amp;C View Packet 8</w:t>
            </w: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A00328" w:rsidRPr="00001049" w:rsidRDefault="00655B93" w:rsidP="00FA4BD8">
            <w:pPr>
              <w:rPr>
                <w:rFonts w:ascii="Arial" w:hAnsi="Arial" w:cs="Arial"/>
                <w:b w:val="0"/>
                <w:szCs w:val="24"/>
              </w:rPr>
            </w:pPr>
            <w:r w:rsidRPr="00001049">
              <w:rPr>
                <w:rFonts w:ascii="Arial" w:hAnsi="Arial" w:cs="Arial"/>
                <w:b w:val="0"/>
                <w:szCs w:val="24"/>
              </w:rPr>
              <w:lastRenderedPageBreak/>
              <w:t>Allocation View</w:t>
            </w:r>
          </w:p>
        </w:tc>
        <w:tc>
          <w:tcPr>
            <w:cnfStyle w:val="000010000000" w:firstRow="0" w:lastRow="0" w:firstColumn="0" w:lastColumn="0" w:oddVBand="1" w:evenVBand="0" w:oddHBand="0" w:evenHBand="0" w:firstRowFirstColumn="0" w:firstRowLastColumn="0" w:lastRowFirstColumn="0" w:lastRowLastColumn="0"/>
            <w:tcW w:w="1980" w:type="dxa"/>
          </w:tcPr>
          <w:p w:rsidR="00A00328" w:rsidRPr="00001049" w:rsidRDefault="00A00328" w:rsidP="00FA4BD8">
            <w:pPr>
              <w:rPr>
                <w:rFonts w:ascii="Arial" w:hAnsi="Arial" w:cs="Arial"/>
                <w:szCs w:val="24"/>
              </w:rPr>
            </w:pPr>
          </w:p>
        </w:tc>
        <w:tc>
          <w:tcPr>
            <w:tcW w:w="2250" w:type="dxa"/>
          </w:tcPr>
          <w:p w:rsidR="00A00328" w:rsidRPr="00001049" w:rsidRDefault="00A00328" w:rsidP="00FA4BD8">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A00328" w:rsidRPr="00001049" w:rsidRDefault="00A00328" w:rsidP="00FA4BD8">
            <w:pPr>
              <w:rPr>
                <w:rFonts w:ascii="Arial" w:hAnsi="Arial" w:cs="Arial"/>
                <w:szCs w:val="24"/>
              </w:rPr>
            </w:pP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1</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2</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3</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FA4BD8">
            <w:pPr>
              <w:rPr>
                <w:rFonts w:ascii="Arial" w:hAnsi="Arial" w:cs="Arial"/>
                <w:b w:val="0"/>
                <w:szCs w:val="24"/>
              </w:rPr>
            </w:pPr>
            <w:r w:rsidRPr="00001049">
              <w:rPr>
                <w:rFonts w:ascii="Arial" w:hAnsi="Arial" w:cs="Arial"/>
                <w:b w:val="0"/>
                <w:szCs w:val="24"/>
              </w:rPr>
              <w:t>C&amp;C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FA4BD8">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FA4BD8">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FA4BD8">
            <w:pPr>
              <w:rPr>
                <w:rFonts w:ascii="Arial" w:hAnsi="Arial" w:cs="Arial"/>
                <w:szCs w:val="24"/>
              </w:rPr>
            </w:pPr>
            <w:r w:rsidRPr="00001049">
              <w:rPr>
                <w:rFonts w:ascii="Arial" w:hAnsi="Arial" w:cs="Arial"/>
                <w:szCs w:val="24"/>
              </w:rPr>
              <w:t>Uses View Packet 4</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5</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6</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7</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C&amp;C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C&amp;C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Uses View Packet 8</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1</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2</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3</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4</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6639BF">
            <w:pPr>
              <w:rPr>
                <w:rFonts w:ascii="Arial" w:hAnsi="Arial" w:cs="Arial"/>
                <w:szCs w:val="24"/>
              </w:rPr>
            </w:pPr>
            <w:r w:rsidRPr="00001049">
              <w:rPr>
                <w:rFonts w:ascii="Arial" w:hAnsi="Arial" w:cs="Arial"/>
                <w:szCs w:val="24"/>
              </w:rPr>
              <w:t>C&amp;C View Packet 4</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5</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5</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6</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6</w:t>
            </w:r>
          </w:p>
        </w:tc>
      </w:tr>
      <w:tr w:rsidR="006639BF" w:rsidRPr="00001049" w:rsidTr="000209C3">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7</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000000" w:firstRow="0" w:lastRow="0" w:firstColumn="0" w:lastColumn="0" w:oddVBand="0" w:evenVBand="0" w:oddHBand="0"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7</w:t>
            </w:r>
          </w:p>
        </w:tc>
      </w:tr>
      <w:tr w:rsidR="006639BF" w:rsidRPr="00001049" w:rsidTr="0002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6639BF" w:rsidRPr="00001049" w:rsidRDefault="006639BF" w:rsidP="00001049">
            <w:pPr>
              <w:rPr>
                <w:rFonts w:ascii="Arial" w:hAnsi="Arial" w:cs="Arial"/>
                <w:b w:val="0"/>
                <w:szCs w:val="24"/>
              </w:rPr>
            </w:pPr>
            <w:r w:rsidRPr="00001049">
              <w:rPr>
                <w:rFonts w:ascii="Arial" w:hAnsi="Arial" w:cs="Arial"/>
                <w:b w:val="0"/>
                <w:szCs w:val="24"/>
              </w:rPr>
              <w:t>Uses View Packet 8</w:t>
            </w:r>
          </w:p>
        </w:tc>
        <w:tc>
          <w:tcPr>
            <w:cnfStyle w:val="000010000000" w:firstRow="0" w:lastRow="0" w:firstColumn="0" w:lastColumn="0" w:oddVBand="1" w:evenVBand="0" w:oddHBand="0" w:evenHBand="0" w:firstRowFirstColumn="0" w:firstRowLastColumn="0" w:lastRowFirstColumn="0" w:lastRowLastColumn="0"/>
            <w:tcW w:w="1980" w:type="dxa"/>
          </w:tcPr>
          <w:p w:rsidR="006639BF" w:rsidRPr="00001049" w:rsidRDefault="006639BF" w:rsidP="00001049">
            <w:pPr>
              <w:rPr>
                <w:rFonts w:ascii="Arial" w:hAnsi="Arial" w:cs="Arial"/>
                <w:szCs w:val="24"/>
              </w:rPr>
            </w:pPr>
            <w:r w:rsidRPr="00001049">
              <w:rPr>
                <w:rFonts w:ascii="Arial" w:hAnsi="Arial" w:cs="Arial"/>
                <w:szCs w:val="24"/>
              </w:rPr>
              <w:t>Combine decomposition and layered view</w:t>
            </w:r>
          </w:p>
        </w:tc>
        <w:tc>
          <w:tcPr>
            <w:tcW w:w="2250" w:type="dxa"/>
          </w:tcPr>
          <w:p w:rsidR="006639BF" w:rsidRPr="00001049" w:rsidRDefault="006639BF" w:rsidP="00001049">
            <w:pPr>
              <w:cnfStyle w:val="000000100000" w:firstRow="0" w:lastRow="0" w:firstColumn="0" w:lastColumn="0" w:oddVBand="0" w:evenVBand="0" w:oddHBand="1" w:evenHBand="0" w:firstRowFirstColumn="0" w:firstRowLastColumn="0" w:lastRowFirstColumn="0" w:lastRowLastColumn="0"/>
              <w:rPr>
                <w:rFonts w:ascii="Arial" w:hAnsi="Arial" w:cs="Arial"/>
                <w:szCs w:val="24"/>
              </w:rPr>
            </w:pPr>
          </w:p>
        </w:tc>
        <w:tc>
          <w:tcPr>
            <w:cnfStyle w:val="000010000000" w:firstRow="0" w:lastRow="0" w:firstColumn="0" w:lastColumn="0" w:oddVBand="1" w:evenVBand="0" w:oddHBand="0" w:evenHBand="0" w:firstRowFirstColumn="0" w:firstRowLastColumn="0" w:lastRowFirstColumn="0" w:lastRowLastColumn="0"/>
            <w:tcW w:w="2358" w:type="dxa"/>
          </w:tcPr>
          <w:p w:rsidR="006639BF" w:rsidRPr="00001049" w:rsidRDefault="006639BF" w:rsidP="00001049">
            <w:pPr>
              <w:rPr>
                <w:rFonts w:ascii="Arial" w:hAnsi="Arial" w:cs="Arial"/>
                <w:szCs w:val="24"/>
              </w:rPr>
            </w:pPr>
            <w:r w:rsidRPr="00001049">
              <w:rPr>
                <w:rFonts w:ascii="Arial" w:hAnsi="Arial" w:cs="Arial"/>
                <w:szCs w:val="24"/>
              </w:rPr>
              <w:t>C&amp;C View Packet 8</w:t>
            </w:r>
          </w:p>
        </w:tc>
      </w:tr>
    </w:tbl>
    <w:p w:rsidR="00A00328" w:rsidRPr="00A00328" w:rsidRDefault="00A00328" w:rsidP="00FA4BD8">
      <w:pPr>
        <w:rPr>
          <w:rFonts w:ascii="Times New Roman" w:hAnsi="Times New Roman" w:cs="Times New Roman"/>
          <w:b/>
          <w:szCs w:val="24"/>
          <w:u w:val="single"/>
        </w:rPr>
      </w:pPr>
    </w:p>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0209C3">
      <w:pPr>
        <w:jc w:val="both"/>
        <w:rPr>
          <w:rFonts w:cs="Arial"/>
          <w:szCs w:val="24"/>
        </w:rPr>
      </w:pPr>
      <w:r w:rsidRPr="000A600E">
        <w:rPr>
          <w:rFonts w:cs="Arial"/>
          <w:szCs w:val="24"/>
        </w:rPr>
        <w:t xml:space="preserve">The system must handle requests quickly even when there are many requests </w:t>
      </w:r>
    </w:p>
    <w:p w:rsidR="008608AD" w:rsidRPr="000A600E" w:rsidRDefault="008608AD" w:rsidP="000209C3">
      <w:pPr>
        <w:jc w:val="both"/>
        <w:rPr>
          <w:rFonts w:cs="Arial"/>
          <w:szCs w:val="24"/>
        </w:rPr>
      </w:pPr>
      <w:r w:rsidRPr="000A600E">
        <w:rPr>
          <w:rFonts w:cs="Arial"/>
          <w:szCs w:val="24"/>
        </w:rPr>
        <w:t xml:space="preserve">Introducing concurrency: Load balance can use to balance the requirements for the two </w:t>
      </w:r>
      <w:r w:rsidR="001159DF" w:rsidRPr="000A600E">
        <w:rPr>
          <w:rFonts w:cs="Arial"/>
          <w:szCs w:val="24"/>
        </w:rPr>
        <w:t>servers</w:t>
      </w:r>
      <w:r w:rsidRPr="000A600E">
        <w:rPr>
          <w:rFonts w:cs="Arial"/>
          <w:szCs w:val="24"/>
        </w:rPr>
        <w:t xml:space="preserve"> </w:t>
      </w:r>
    </w:p>
    <w:p w:rsidR="008608AD" w:rsidRPr="000A600E" w:rsidRDefault="008608AD" w:rsidP="000209C3">
      <w:pPr>
        <w:jc w:val="both"/>
        <w:rPr>
          <w:rFonts w:cs="Arial"/>
          <w:szCs w:val="24"/>
        </w:rPr>
      </w:pPr>
      <w:r w:rsidRPr="000A600E">
        <w:rPr>
          <w:rFonts w:cs="Arial"/>
          <w:szCs w:val="24"/>
        </w:rPr>
        <w:t xml:space="preserve">Increase resources available: use two servers to be able to process multiple requests </w:t>
      </w:r>
    </w:p>
    <w:p w:rsidR="008608AD" w:rsidRPr="000A600E" w:rsidRDefault="008608AD" w:rsidP="000209C3">
      <w:pPr>
        <w:jc w:val="both"/>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0209C3">
      <w:pPr>
        <w:jc w:val="both"/>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0209C3">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0209C3">
      <w:pPr>
        <w:jc w:val="both"/>
        <w:rPr>
          <w:rFonts w:cs="Arial"/>
          <w:szCs w:val="24"/>
        </w:rPr>
      </w:pPr>
      <w:r w:rsidRPr="000A600E">
        <w:rPr>
          <w:rFonts w:cs="Arial"/>
          <w:szCs w:val="24"/>
        </w:rPr>
        <w:t>When logging into the system, account information and passwords will be secured</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0209C3">
      <w:pPr>
        <w:jc w:val="both"/>
        <w:rPr>
          <w:rFonts w:cs="Arial"/>
          <w:szCs w:val="24"/>
        </w:rPr>
      </w:pPr>
      <w:r w:rsidRPr="000A600E">
        <w:rPr>
          <w:rFonts w:cs="Arial"/>
          <w:szCs w:val="24"/>
        </w:rPr>
        <w:t>Information is transmitted needs to be integrity</w:t>
      </w:r>
    </w:p>
    <w:p w:rsidR="008608AD" w:rsidRPr="000A600E" w:rsidRDefault="008608AD" w:rsidP="000209C3">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0209C3">
      <w:pPr>
        <w:jc w:val="both"/>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0209C3">
      <w:pPr>
        <w:jc w:val="both"/>
      </w:pPr>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2929D2">
        <w:t>s</w:t>
      </w:r>
      <w:r w:rsidR="00E60FB0">
        <w:t>:</w:t>
      </w: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2"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3"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4"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5"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6"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2487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7"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52487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78"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52487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79"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524872" w:rsidP="00D20A01">
      <w:hyperlink r:id="rId80" w:history="1">
        <w:r w:rsidR="00D20A01">
          <w:rPr>
            <w:rStyle w:val="Hyperlink"/>
          </w:rPr>
          <w:t>http://www.ehow.com/facts_5544243_benefits-client-server-network.html</w:t>
        </w:r>
      </w:hyperlink>
    </w:p>
    <w:p w:rsidR="00D20A01" w:rsidRDefault="00524872" w:rsidP="00D20A01">
      <w:hyperlink r:id="rId81"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4872" w:rsidRDefault="00524872" w:rsidP="00001049">
      <w:pPr>
        <w:spacing w:after="0" w:line="240" w:lineRule="auto"/>
      </w:pPr>
      <w:r>
        <w:separator/>
      </w:r>
    </w:p>
  </w:endnote>
  <w:endnote w:type="continuationSeparator" w:id="0">
    <w:p w:rsidR="00524872" w:rsidRDefault="00524872"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4872" w:rsidRDefault="00524872" w:rsidP="00001049">
      <w:pPr>
        <w:spacing w:after="0" w:line="240" w:lineRule="auto"/>
      </w:pPr>
      <w:r>
        <w:separator/>
      </w:r>
    </w:p>
  </w:footnote>
  <w:footnote w:type="continuationSeparator" w:id="0">
    <w:p w:rsidR="00524872" w:rsidRDefault="00524872"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pt;height:11.2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3">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9"/>
  </w:num>
  <w:num w:numId="3">
    <w:abstractNumId w:val="19"/>
  </w:num>
  <w:num w:numId="4">
    <w:abstractNumId w:val="19"/>
  </w:num>
  <w:num w:numId="5">
    <w:abstractNumId w:val="19"/>
  </w:num>
  <w:num w:numId="6">
    <w:abstractNumId w:val="19"/>
  </w:num>
  <w:num w:numId="7">
    <w:abstractNumId w:val="19"/>
  </w:num>
  <w:num w:numId="8">
    <w:abstractNumId w:val="12"/>
  </w:num>
  <w:num w:numId="9">
    <w:abstractNumId w:val="8"/>
  </w:num>
  <w:num w:numId="10">
    <w:abstractNumId w:val="21"/>
  </w:num>
  <w:num w:numId="11">
    <w:abstractNumId w:val="20"/>
  </w:num>
  <w:num w:numId="12">
    <w:abstractNumId w:val="24"/>
  </w:num>
  <w:num w:numId="13">
    <w:abstractNumId w:val="4"/>
  </w:num>
  <w:num w:numId="14">
    <w:abstractNumId w:val="0"/>
  </w:num>
  <w:num w:numId="15">
    <w:abstractNumId w:val="31"/>
  </w:num>
  <w:num w:numId="16">
    <w:abstractNumId w:val="10"/>
  </w:num>
  <w:num w:numId="17">
    <w:abstractNumId w:val="15"/>
  </w:num>
  <w:num w:numId="18">
    <w:abstractNumId w:val="29"/>
  </w:num>
  <w:num w:numId="19">
    <w:abstractNumId w:val="13"/>
  </w:num>
  <w:num w:numId="20">
    <w:abstractNumId w:val="27"/>
  </w:num>
  <w:num w:numId="21">
    <w:abstractNumId w:val="30"/>
  </w:num>
  <w:num w:numId="22">
    <w:abstractNumId w:val="17"/>
  </w:num>
  <w:num w:numId="23">
    <w:abstractNumId w:val="3"/>
  </w:num>
  <w:num w:numId="24">
    <w:abstractNumId w:val="23"/>
  </w:num>
  <w:num w:numId="25">
    <w:abstractNumId w:val="14"/>
  </w:num>
  <w:num w:numId="26">
    <w:abstractNumId w:val="32"/>
  </w:num>
  <w:num w:numId="27">
    <w:abstractNumId w:val="33"/>
  </w:num>
  <w:num w:numId="28">
    <w:abstractNumId w:val="1"/>
  </w:num>
  <w:num w:numId="29">
    <w:abstractNumId w:val="25"/>
  </w:num>
  <w:num w:numId="30">
    <w:abstractNumId w:val="16"/>
  </w:num>
  <w:num w:numId="31">
    <w:abstractNumId w:val="11"/>
  </w:num>
  <w:num w:numId="32">
    <w:abstractNumId w:val="19"/>
  </w:num>
  <w:num w:numId="33">
    <w:abstractNumId w:val="34"/>
  </w:num>
  <w:num w:numId="34">
    <w:abstractNumId w:val="7"/>
  </w:num>
  <w:num w:numId="35">
    <w:abstractNumId w:val="19"/>
  </w:num>
  <w:num w:numId="36">
    <w:abstractNumId w:val="19"/>
  </w:num>
  <w:num w:numId="37">
    <w:abstractNumId w:val="28"/>
  </w:num>
  <w:num w:numId="38">
    <w:abstractNumId w:val="9"/>
  </w:num>
  <w:num w:numId="39">
    <w:abstractNumId w:val="26"/>
  </w:num>
  <w:num w:numId="40">
    <w:abstractNumId w:val="6"/>
  </w:num>
  <w:num w:numId="41">
    <w:abstractNumId w:val="2"/>
  </w:num>
  <w:num w:numId="42">
    <w:abstractNumId w:val="5"/>
  </w:num>
  <w:num w:numId="43">
    <w:abstractNumId w:val="18"/>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A5EE8"/>
    <w:rsid w:val="00401D07"/>
    <w:rsid w:val="00440E38"/>
    <w:rsid w:val="00442002"/>
    <w:rsid w:val="00462CF7"/>
    <w:rsid w:val="0046495E"/>
    <w:rsid w:val="004C5FB9"/>
    <w:rsid w:val="004E7E16"/>
    <w:rsid w:val="00524872"/>
    <w:rsid w:val="005329CA"/>
    <w:rsid w:val="00581B5B"/>
    <w:rsid w:val="0058207F"/>
    <w:rsid w:val="005934FC"/>
    <w:rsid w:val="00595A96"/>
    <w:rsid w:val="005A4465"/>
    <w:rsid w:val="005A76F8"/>
    <w:rsid w:val="005F60EA"/>
    <w:rsid w:val="00642A54"/>
    <w:rsid w:val="006463D7"/>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F0BC5"/>
    <w:rsid w:val="009F4462"/>
    <w:rsid w:val="00A00328"/>
    <w:rsid w:val="00A10B25"/>
    <w:rsid w:val="00A21907"/>
    <w:rsid w:val="00A25B0D"/>
    <w:rsid w:val="00A32464"/>
    <w:rsid w:val="00A3256A"/>
    <w:rsid w:val="00A55D21"/>
    <w:rsid w:val="00A7229D"/>
    <w:rsid w:val="00A741B8"/>
    <w:rsid w:val="00A8642F"/>
    <w:rsid w:val="00AA32CF"/>
    <w:rsid w:val="00AB3735"/>
    <w:rsid w:val="00AD7675"/>
    <w:rsid w:val="00AF4BFA"/>
    <w:rsid w:val="00B020C8"/>
    <w:rsid w:val="00B06A04"/>
    <w:rsid w:val="00B24BF0"/>
    <w:rsid w:val="00B24C2D"/>
    <w:rsid w:val="00B433AB"/>
    <w:rsid w:val="00B448BA"/>
    <w:rsid w:val="00B77A8A"/>
    <w:rsid w:val="00B82588"/>
    <w:rsid w:val="00B91A83"/>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C480F"/>
    <w:rsid w:val="00FC4FFD"/>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oleObject" Target="embeddings/oleObject23.bin"/><Relationship Id="rId63" Type="http://schemas.openxmlformats.org/officeDocument/2006/relationships/oleObject" Target="embeddings/oleObject27.bin"/><Relationship Id="rId68" Type="http://schemas.openxmlformats.org/officeDocument/2006/relationships/image" Target="media/image32.emf"/><Relationship Id="rId76" Type="http://schemas.openxmlformats.org/officeDocument/2006/relationships/hyperlink" Target="http://www.riskythinking.com/glossary/synchronous_replication.php" TargetMode="External"/><Relationship Id="rId7" Type="http://schemas.openxmlformats.org/officeDocument/2006/relationships/footnotes" Target="footnotes.xml"/><Relationship Id="rId71" Type="http://schemas.openxmlformats.org/officeDocument/2006/relationships/oleObject" Target="embeddings/oleObject31.bin"/><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7.emf"/><Relationship Id="rId66" Type="http://schemas.openxmlformats.org/officeDocument/2006/relationships/image" Target="media/image31.emf"/><Relationship Id="rId74" Type="http://schemas.openxmlformats.org/officeDocument/2006/relationships/hyperlink" Target="http://www.asp.net/entity-framework" TargetMode="External"/><Relationship Id="rId79" Type="http://schemas.openxmlformats.org/officeDocument/2006/relationships/hyperlink" Target="http://www.asp.net/mvc/tutorials/older-versions/controllers-and-routing/improving-performance-with-output-caching-cs" TargetMode="External"/><Relationship Id="rId5" Type="http://schemas.openxmlformats.org/officeDocument/2006/relationships/settings" Target="settings.xml"/><Relationship Id="rId61" Type="http://schemas.openxmlformats.org/officeDocument/2006/relationships/oleObject" Target="embeddings/oleObject26.bin"/><Relationship Id="rId82"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28.bin"/><Relationship Id="rId73" Type="http://schemas.openxmlformats.org/officeDocument/2006/relationships/hyperlink" Target="http://msdn.microsoft.com/en-us/library/dd381412(v=vs.98).aspx" TargetMode="External"/><Relationship Id="rId78" Type="http://schemas.openxmlformats.org/officeDocument/2006/relationships/hyperlink" Target="http://newtech.about.com/od/newtechglossary/g/Odbc.htm" TargetMode="External"/><Relationship Id="rId81"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oleObject" Target="embeddings/oleObject30.bin"/><Relationship Id="rId77" Type="http://schemas.openxmlformats.org/officeDocument/2006/relationships/hyperlink" Target="http://en.wikipedia.org/wiki/SOAP_(protocol)" TargetMode="Externa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hyperlink" Target="http://www.simple-talk.com/dotnet/.net-framework/.net-application-architecture-the-data-access-layer/" TargetMode="External"/><Relationship Id="rId80" Type="http://schemas.openxmlformats.org/officeDocument/2006/relationships/hyperlink" Target="http://www.ehow.com/facts_5544243_benefits-client-server-network.html"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hyperlink" Target="http://msdn.microsoft.com/en-us/library/bb399572(v=vs.9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2A10B9-DB67-4CAE-BFED-7909731D8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52</Pages>
  <Words>5801</Words>
  <Characters>33068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165</cp:revision>
  <dcterms:created xsi:type="dcterms:W3CDTF">2012-07-05T03:31:00Z</dcterms:created>
  <dcterms:modified xsi:type="dcterms:W3CDTF">2012-07-24T08:00:00Z</dcterms:modified>
</cp:coreProperties>
</file>